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F60B" w14:textId="77777777" w:rsidR="00E94AE3" w:rsidRDefault="00E94AE3" w:rsidP="00203BDC">
      <w:pPr>
        <w:shd w:val="clear" w:color="auto" w:fill="FFFFFF"/>
        <w:ind w:right="-46"/>
        <w:jc w:val="center"/>
        <w:textAlignment w:val="baseline"/>
        <w:outlineLvl w:val="0"/>
        <w:rPr>
          <w:rFonts w:ascii="Santander Headline" w:eastAsia="Calibri Light" w:hAnsi="Santander Headline" w:cs="Calibri Light"/>
          <w:color w:val="FF0000"/>
          <w:sz w:val="40"/>
          <w:szCs w:val="52"/>
          <w:u w:color="FF0000"/>
          <w:lang w:val="es-ES"/>
        </w:rPr>
      </w:pPr>
    </w:p>
    <w:p w14:paraId="4BE2A328" w14:textId="0E5664F1" w:rsidR="00C614F2" w:rsidRDefault="000C5977" w:rsidP="00C614F2">
      <w:pPr>
        <w:pStyle w:val="Body"/>
        <w:jc w:val="center"/>
        <w:rPr>
          <w:rFonts w:ascii="Santander Headline" w:eastAsia="Calibri Light" w:hAnsi="Santander Headline" w:cs="Calibri Light"/>
          <w:color w:val="FF0000"/>
          <w:sz w:val="40"/>
          <w:szCs w:val="52"/>
          <w:u w:color="FF0000"/>
          <w:lang w:val="en-US" w:eastAsia="en-US"/>
        </w:rPr>
      </w:pPr>
      <w:r w:rsidRPr="000C5977">
        <w:rPr>
          <w:rFonts w:ascii="Santander Headline" w:eastAsia="Calibri Light" w:hAnsi="Santander Headline" w:cs="Calibri Light"/>
          <w:color w:val="FF0000"/>
          <w:sz w:val="40"/>
          <w:szCs w:val="52"/>
          <w:u w:color="FF0000"/>
          <w:lang w:val="en-US" w:eastAsia="en-US"/>
        </w:rPr>
        <w:t xml:space="preserve">Fundación Banco Santander recovers George Santayana, the philosopher who </w:t>
      </w:r>
      <w:r w:rsidR="009944DA">
        <w:rPr>
          <w:rFonts w:ascii="Santander Headline" w:eastAsia="Calibri Light" w:hAnsi="Santander Headline" w:cs="Calibri Light"/>
          <w:color w:val="FF0000"/>
          <w:sz w:val="40"/>
          <w:szCs w:val="52"/>
          <w:u w:color="FF0000"/>
          <w:lang w:val="en-US" w:eastAsia="en-US"/>
        </w:rPr>
        <w:t>wrote not</w:t>
      </w:r>
      <w:r w:rsidRPr="000C5977">
        <w:rPr>
          <w:rFonts w:ascii="Santander Headline" w:eastAsia="Calibri Light" w:hAnsi="Santander Headline" w:cs="Calibri Light"/>
          <w:color w:val="FF0000"/>
          <w:sz w:val="40"/>
          <w:szCs w:val="52"/>
          <w:u w:color="FF0000"/>
          <w:lang w:val="en-US" w:eastAsia="en-US"/>
        </w:rPr>
        <w:t xml:space="preserve"> for </w:t>
      </w:r>
      <w:proofErr w:type="gramStart"/>
      <w:r w:rsidRPr="000C5977">
        <w:rPr>
          <w:rFonts w:ascii="Santander Headline" w:eastAsia="Calibri Light" w:hAnsi="Santander Headline" w:cs="Calibri Light"/>
          <w:color w:val="FF0000"/>
          <w:sz w:val="40"/>
          <w:szCs w:val="52"/>
          <w:u w:color="FF0000"/>
          <w:lang w:val="en-US" w:eastAsia="en-US"/>
        </w:rPr>
        <w:t>philosophers</w:t>
      </w:r>
      <w:proofErr w:type="gramEnd"/>
    </w:p>
    <w:p w14:paraId="071C614B" w14:textId="77777777" w:rsidR="000C5977" w:rsidRPr="000C5977" w:rsidRDefault="000C5977" w:rsidP="00C614F2">
      <w:pPr>
        <w:pStyle w:val="Body"/>
        <w:jc w:val="center"/>
        <w:rPr>
          <w:rFonts w:ascii="Santander Text Light" w:eastAsia="Calibri Light" w:hAnsi="Santander Text Light" w:cs="Calibri Light"/>
          <w:color w:val="BFBFBF" w:themeColor="background1" w:themeShade="BF"/>
          <w:sz w:val="20"/>
          <w:szCs w:val="20"/>
          <w:lang w:val="en-US"/>
        </w:rPr>
      </w:pPr>
    </w:p>
    <w:p w14:paraId="6D29286B" w14:textId="00DB2086" w:rsidR="0049090D" w:rsidRPr="000C5977" w:rsidRDefault="001701A2" w:rsidP="00C06EBD">
      <w:pPr>
        <w:pStyle w:val="ListParagraph"/>
        <w:numPr>
          <w:ilvl w:val="0"/>
          <w:numId w:val="12"/>
        </w:numPr>
        <w:jc w:val="both"/>
        <w:rPr>
          <w:rStyle w:val="Hyperlink"/>
          <w:rFonts w:ascii="Santander Text Light" w:eastAsia="Calibri Light" w:hAnsi="Santander Text Light" w:cs="Calibri Light"/>
          <w:sz w:val="20"/>
          <w:szCs w:val="20"/>
          <w:u w:val="none"/>
        </w:rPr>
      </w:pPr>
      <w:r w:rsidRPr="000C5977">
        <w:rPr>
          <w:rStyle w:val="Hyperlink"/>
          <w:rFonts w:ascii="Santander Text Light" w:eastAsia="Calibri Light" w:hAnsi="Santander Text Light" w:cs="Calibri Light"/>
          <w:sz w:val="20"/>
          <w:szCs w:val="20"/>
          <w:u w:val="none"/>
        </w:rPr>
        <w:t xml:space="preserve">Fundación Banco Santander </w:t>
      </w:r>
      <w:r w:rsidR="000C5977" w:rsidRPr="000C5977">
        <w:rPr>
          <w:rStyle w:val="Hyperlink"/>
          <w:rFonts w:ascii="Santander Text Light" w:eastAsia="Calibri Light" w:hAnsi="Santander Text Light" w:cs="Calibri Light"/>
          <w:sz w:val="20"/>
          <w:szCs w:val="20"/>
          <w:u w:val="none"/>
        </w:rPr>
        <w:t>publishes</w:t>
      </w:r>
      <w:r w:rsidRPr="000C5977">
        <w:rPr>
          <w:rStyle w:val="Hyperlink"/>
          <w:rFonts w:ascii="Santander Text Light" w:eastAsia="Calibri Light" w:hAnsi="Santander Text Light" w:cs="Calibri Light"/>
          <w:sz w:val="20"/>
          <w:szCs w:val="20"/>
          <w:u w:val="none"/>
        </w:rPr>
        <w:t xml:space="preserve"> </w:t>
      </w:r>
      <w:r w:rsidRPr="000C5977">
        <w:rPr>
          <w:rStyle w:val="Hyperlink"/>
          <w:rFonts w:ascii="Santander Text Light" w:eastAsia="Calibri Light" w:hAnsi="Santander Text Light" w:cs="Calibri Light"/>
          <w:i/>
          <w:iCs/>
          <w:sz w:val="20"/>
          <w:szCs w:val="20"/>
          <w:u w:val="none"/>
        </w:rPr>
        <w:t xml:space="preserve">Una </w:t>
      </w:r>
      <w:proofErr w:type="spellStart"/>
      <w:r w:rsidRPr="000C5977">
        <w:rPr>
          <w:rStyle w:val="Hyperlink"/>
          <w:rFonts w:ascii="Santander Text Light" w:eastAsia="Calibri Light" w:hAnsi="Santander Text Light" w:cs="Calibri Light"/>
          <w:i/>
          <w:iCs/>
          <w:sz w:val="20"/>
          <w:szCs w:val="20"/>
          <w:u w:val="none"/>
        </w:rPr>
        <w:t>antología</w:t>
      </w:r>
      <w:proofErr w:type="spellEnd"/>
      <w:r w:rsidRPr="000C5977">
        <w:rPr>
          <w:rStyle w:val="Hyperlink"/>
          <w:rFonts w:ascii="Santander Text Light" w:eastAsia="Calibri Light" w:hAnsi="Santander Text Light" w:cs="Calibri Light"/>
          <w:i/>
          <w:iCs/>
          <w:sz w:val="20"/>
          <w:szCs w:val="20"/>
          <w:u w:val="none"/>
        </w:rPr>
        <w:t xml:space="preserve"> del </w:t>
      </w:r>
      <w:proofErr w:type="spellStart"/>
      <w:r w:rsidRPr="000C5977">
        <w:rPr>
          <w:rStyle w:val="Hyperlink"/>
          <w:rFonts w:ascii="Santander Text Light" w:eastAsia="Calibri Light" w:hAnsi="Santander Text Light" w:cs="Calibri Light"/>
          <w:i/>
          <w:iCs/>
          <w:sz w:val="20"/>
          <w:szCs w:val="20"/>
          <w:u w:val="none"/>
        </w:rPr>
        <w:t>espíritu</w:t>
      </w:r>
      <w:proofErr w:type="spellEnd"/>
      <w:r w:rsidRPr="000C5977">
        <w:rPr>
          <w:rStyle w:val="Hyperlink"/>
          <w:rFonts w:ascii="Santander Text Light" w:eastAsia="Calibri Light" w:hAnsi="Santander Text Light" w:cs="Calibri Light"/>
          <w:sz w:val="20"/>
          <w:szCs w:val="20"/>
          <w:u w:val="none"/>
        </w:rPr>
        <w:t xml:space="preserve">, </w:t>
      </w:r>
      <w:r w:rsidR="000C5977" w:rsidRPr="000C5977">
        <w:rPr>
          <w:rStyle w:val="Hyperlink"/>
          <w:rFonts w:ascii="Santander Text Light" w:eastAsia="Calibri Light" w:hAnsi="Santander Text Light" w:cs="Calibri Light"/>
          <w:sz w:val="20"/>
          <w:szCs w:val="20"/>
          <w:u w:val="none"/>
        </w:rPr>
        <w:t xml:space="preserve">an unpublished collection of the most profound and personal texts </w:t>
      </w:r>
      <w:r w:rsidR="00EA4ADC">
        <w:rPr>
          <w:rStyle w:val="Hyperlink"/>
          <w:rFonts w:ascii="Santander Text Light" w:eastAsia="Calibri Light" w:hAnsi="Santander Text Light" w:cs="Calibri Light"/>
          <w:sz w:val="20"/>
          <w:szCs w:val="20"/>
          <w:u w:val="none"/>
        </w:rPr>
        <w:t>by</w:t>
      </w:r>
      <w:r w:rsidR="000C5977" w:rsidRPr="000C5977">
        <w:rPr>
          <w:rStyle w:val="Hyperlink"/>
          <w:rFonts w:ascii="Santander Text Light" w:eastAsia="Calibri Light" w:hAnsi="Santander Text Light" w:cs="Calibri Light"/>
          <w:sz w:val="20"/>
          <w:szCs w:val="20"/>
          <w:u w:val="none"/>
        </w:rPr>
        <w:t xml:space="preserve"> the philosopher George Santayana, in an </w:t>
      </w:r>
      <w:r w:rsidR="008D2710">
        <w:rPr>
          <w:rStyle w:val="Hyperlink"/>
          <w:rFonts w:ascii="Santander Text Light" w:eastAsia="Calibri Light" w:hAnsi="Santander Text Light" w:cs="Calibri Light"/>
          <w:sz w:val="20"/>
          <w:szCs w:val="20"/>
          <w:u w:val="none"/>
        </w:rPr>
        <w:t xml:space="preserve">anthology </w:t>
      </w:r>
      <w:r w:rsidR="00EA4ADC" w:rsidRPr="000C5977">
        <w:rPr>
          <w:rStyle w:val="Hyperlink"/>
          <w:rFonts w:ascii="Santander Text Light" w:eastAsia="Calibri Light" w:hAnsi="Santander Text Light" w:cs="Calibri Light"/>
          <w:sz w:val="20"/>
          <w:szCs w:val="20"/>
          <w:u w:val="none"/>
        </w:rPr>
        <w:t>edited</w:t>
      </w:r>
      <w:r w:rsidR="00EA4ADC">
        <w:rPr>
          <w:rStyle w:val="Hyperlink"/>
          <w:rFonts w:ascii="Santander Text Light" w:eastAsia="Calibri Light" w:hAnsi="Santander Text Light" w:cs="Calibri Light"/>
          <w:sz w:val="20"/>
          <w:szCs w:val="20"/>
          <w:u w:val="none"/>
        </w:rPr>
        <w:t xml:space="preserve">, </w:t>
      </w:r>
      <w:r w:rsidR="009944DA" w:rsidRPr="000C5977">
        <w:rPr>
          <w:rStyle w:val="Hyperlink"/>
          <w:rFonts w:ascii="Santander Text Light" w:eastAsia="Calibri Light" w:hAnsi="Santander Text Light" w:cs="Calibri Light"/>
          <w:sz w:val="20"/>
          <w:szCs w:val="20"/>
          <w:u w:val="none"/>
        </w:rPr>
        <w:t>compiled,</w:t>
      </w:r>
      <w:r w:rsidR="000C5977" w:rsidRPr="000C5977">
        <w:rPr>
          <w:rStyle w:val="Hyperlink"/>
          <w:rFonts w:ascii="Santander Text Light" w:eastAsia="Calibri Light" w:hAnsi="Santander Text Light" w:cs="Calibri Light"/>
          <w:sz w:val="20"/>
          <w:szCs w:val="20"/>
          <w:u w:val="none"/>
        </w:rPr>
        <w:t xml:space="preserve"> and translated by the professor and philosopher Antonio </w:t>
      </w:r>
      <w:proofErr w:type="spellStart"/>
      <w:r w:rsidR="000C5977" w:rsidRPr="000C5977">
        <w:rPr>
          <w:rStyle w:val="Hyperlink"/>
          <w:rFonts w:ascii="Santander Text Light" w:eastAsia="Calibri Light" w:hAnsi="Santander Text Light" w:cs="Calibri Light"/>
          <w:sz w:val="20"/>
          <w:szCs w:val="20"/>
          <w:u w:val="none"/>
        </w:rPr>
        <w:t>Lastra</w:t>
      </w:r>
      <w:proofErr w:type="spellEnd"/>
      <w:r w:rsidR="000C5977" w:rsidRPr="000C5977">
        <w:rPr>
          <w:rStyle w:val="Hyperlink"/>
          <w:rFonts w:ascii="Santander Text Light" w:eastAsia="Calibri Light" w:hAnsi="Santander Text Light" w:cs="Calibri Light"/>
          <w:sz w:val="20"/>
          <w:szCs w:val="20"/>
          <w:u w:val="none"/>
        </w:rPr>
        <w:t>.</w:t>
      </w:r>
    </w:p>
    <w:p w14:paraId="38C1E7CE" w14:textId="77777777" w:rsidR="000C5977" w:rsidRPr="000C5977" w:rsidRDefault="000C5977" w:rsidP="000C5977">
      <w:pPr>
        <w:pStyle w:val="ListParagraph"/>
        <w:jc w:val="both"/>
        <w:rPr>
          <w:rStyle w:val="Hyperlink"/>
          <w:rFonts w:ascii="Santander Text Light" w:eastAsia="Calibri Light" w:hAnsi="Santander Text Light" w:cs="Calibri Light"/>
          <w:sz w:val="20"/>
          <w:szCs w:val="20"/>
          <w:u w:val="none"/>
        </w:rPr>
      </w:pPr>
    </w:p>
    <w:p w14:paraId="161EA094" w14:textId="32AA4BEB" w:rsidR="00EA4ADC" w:rsidRDefault="0049090D" w:rsidP="00EA4ADC">
      <w:pPr>
        <w:pStyle w:val="ListParagraph"/>
        <w:numPr>
          <w:ilvl w:val="0"/>
          <w:numId w:val="12"/>
        </w:numPr>
        <w:jc w:val="both"/>
        <w:rPr>
          <w:rStyle w:val="Hyperlink"/>
          <w:rFonts w:ascii="Santander Text Light" w:eastAsia="Calibri Light" w:hAnsi="Santander Text Light" w:cs="Calibri Light"/>
          <w:sz w:val="20"/>
          <w:szCs w:val="20"/>
          <w:u w:val="none"/>
        </w:rPr>
      </w:pPr>
      <w:r w:rsidRPr="0028413F">
        <w:rPr>
          <w:rStyle w:val="Hyperlink"/>
          <w:rFonts w:ascii="Santander Text Light" w:eastAsia="Calibri Light" w:hAnsi="Santander Text Light" w:cs="Calibri Light"/>
          <w:sz w:val="20"/>
          <w:szCs w:val="20"/>
          <w:u w:val="none"/>
        </w:rPr>
        <w:t xml:space="preserve">George Santayana </w:t>
      </w:r>
      <w:r w:rsidR="0028413F" w:rsidRPr="0028413F">
        <w:rPr>
          <w:rStyle w:val="Hyperlink"/>
          <w:rFonts w:ascii="Santander Text Light" w:eastAsia="Calibri Light" w:hAnsi="Santander Text Light" w:cs="Calibri Light"/>
          <w:sz w:val="20"/>
          <w:szCs w:val="20"/>
          <w:u w:val="none"/>
        </w:rPr>
        <w:t xml:space="preserve">was one of </w:t>
      </w:r>
      <w:r w:rsidR="0028413F" w:rsidRPr="008D2710">
        <w:rPr>
          <w:rStyle w:val="Hyperlink"/>
          <w:rFonts w:ascii="Santander Text Light" w:eastAsia="Calibri Light" w:hAnsi="Santander Text Light" w:cs="Calibri Light"/>
          <w:sz w:val="20"/>
          <w:szCs w:val="20"/>
          <w:u w:val="none"/>
        </w:rPr>
        <w:t xml:space="preserve">the most representative philosophers of the twentieth century, currently recognized as </w:t>
      </w:r>
      <w:r w:rsidR="00EA4ADC">
        <w:rPr>
          <w:rStyle w:val="Hyperlink"/>
          <w:rFonts w:ascii="Santander Text Light" w:eastAsia="Calibri Light" w:hAnsi="Santander Text Light" w:cs="Calibri Light"/>
          <w:sz w:val="20"/>
          <w:szCs w:val="20"/>
          <w:u w:val="none"/>
        </w:rPr>
        <w:t>a</w:t>
      </w:r>
      <w:r w:rsidR="0028413F" w:rsidRPr="008D2710">
        <w:rPr>
          <w:rStyle w:val="Hyperlink"/>
          <w:rFonts w:ascii="Santander Text Light" w:eastAsia="Calibri Light" w:hAnsi="Santander Text Light" w:cs="Calibri Light"/>
          <w:sz w:val="20"/>
          <w:szCs w:val="20"/>
          <w:u w:val="none"/>
        </w:rPr>
        <w:t xml:space="preserve"> forerunner of contemporary thought. He knew how to combine a rigorous respect for matter with an unwavering aspiration to the spirit, </w:t>
      </w:r>
      <w:r w:rsidR="00EA4ADC" w:rsidRPr="008D2710">
        <w:rPr>
          <w:rStyle w:val="Hyperlink"/>
          <w:rFonts w:ascii="Santander Text Light" w:eastAsia="Calibri Light" w:hAnsi="Santander Text Light" w:cs="Calibri Light"/>
          <w:sz w:val="20"/>
          <w:szCs w:val="20"/>
          <w:u w:val="none"/>
        </w:rPr>
        <w:t>always distancing himself</w:t>
      </w:r>
      <w:r w:rsidR="0028413F" w:rsidRPr="008D2710">
        <w:rPr>
          <w:rStyle w:val="Hyperlink"/>
          <w:rFonts w:ascii="Santander Text Light" w:eastAsia="Calibri Light" w:hAnsi="Santander Text Light" w:cs="Calibri Light"/>
          <w:sz w:val="20"/>
          <w:szCs w:val="20"/>
          <w:u w:val="none"/>
        </w:rPr>
        <w:t xml:space="preserve"> from the anguish and despair that marked the mindset of his contemporaries</w:t>
      </w:r>
      <w:r w:rsidR="0028413F" w:rsidRPr="0028413F">
        <w:rPr>
          <w:rStyle w:val="Hyperlink"/>
          <w:rFonts w:ascii="Santander Text Light" w:eastAsia="Calibri Light" w:hAnsi="Santander Text Light" w:cs="Calibri Light"/>
          <w:sz w:val="20"/>
          <w:szCs w:val="20"/>
          <w:u w:val="none"/>
        </w:rPr>
        <w:t>.</w:t>
      </w:r>
    </w:p>
    <w:p w14:paraId="3002FD59" w14:textId="77777777" w:rsidR="00EA4ADC" w:rsidRPr="00EA4ADC" w:rsidRDefault="00EA4ADC" w:rsidP="00EA4ADC">
      <w:pPr>
        <w:pStyle w:val="ListParagraph"/>
        <w:rPr>
          <w:rStyle w:val="Hyperlink"/>
          <w:rFonts w:ascii="Santander Text Light" w:eastAsia="Calibri Light" w:hAnsi="Santander Text Light" w:cs="Calibri Light"/>
          <w:sz w:val="20"/>
          <w:szCs w:val="20"/>
          <w:u w:val="none"/>
        </w:rPr>
      </w:pPr>
    </w:p>
    <w:p w14:paraId="05EFE809" w14:textId="2CF8CF2F" w:rsidR="008F79F2" w:rsidRPr="00EA4ADC" w:rsidRDefault="0028413F" w:rsidP="00EA4ADC">
      <w:pPr>
        <w:pStyle w:val="ListParagraph"/>
        <w:numPr>
          <w:ilvl w:val="0"/>
          <w:numId w:val="12"/>
        </w:numPr>
        <w:jc w:val="both"/>
        <w:rPr>
          <w:rFonts w:ascii="Santander Text Light" w:eastAsia="Calibri Light" w:hAnsi="Santander Text Light" w:cs="Calibri Light"/>
          <w:sz w:val="20"/>
          <w:szCs w:val="20"/>
        </w:rPr>
      </w:pPr>
      <w:r w:rsidRPr="00EA4ADC">
        <w:rPr>
          <w:rStyle w:val="Hyperlink"/>
          <w:rFonts w:ascii="Santander Text Light" w:eastAsia="Calibri Light" w:hAnsi="Santander Text Light" w:cs="Calibri Light"/>
          <w:sz w:val="20"/>
          <w:szCs w:val="20"/>
          <w:u w:val="none"/>
        </w:rPr>
        <w:t xml:space="preserve">The volume is accompanied by eight podcasts, including an interview with Antonio </w:t>
      </w:r>
      <w:proofErr w:type="spellStart"/>
      <w:r w:rsidRPr="00EA4ADC">
        <w:rPr>
          <w:rStyle w:val="Hyperlink"/>
          <w:rFonts w:ascii="Santander Text Light" w:eastAsia="Calibri Light" w:hAnsi="Santander Text Light" w:cs="Calibri Light"/>
          <w:sz w:val="20"/>
          <w:szCs w:val="20"/>
          <w:u w:val="none"/>
        </w:rPr>
        <w:t>Lastra</w:t>
      </w:r>
      <w:proofErr w:type="spellEnd"/>
      <w:r w:rsidRPr="00EA4ADC">
        <w:rPr>
          <w:rStyle w:val="Hyperlink"/>
          <w:rFonts w:ascii="Santander Text Light" w:eastAsia="Calibri Light" w:hAnsi="Santander Text Light" w:cs="Calibri Light"/>
          <w:sz w:val="20"/>
          <w:szCs w:val="20"/>
          <w:u w:val="none"/>
        </w:rPr>
        <w:t xml:space="preserve"> and a dialogue between </w:t>
      </w:r>
      <w:proofErr w:type="spellStart"/>
      <w:r w:rsidRPr="00EA4ADC">
        <w:rPr>
          <w:rStyle w:val="Hyperlink"/>
          <w:rFonts w:ascii="Santander Text Light" w:eastAsia="Calibri Light" w:hAnsi="Santander Text Light" w:cs="Calibri Light"/>
          <w:sz w:val="20"/>
          <w:szCs w:val="20"/>
          <w:u w:val="none"/>
        </w:rPr>
        <w:t>Lastra</w:t>
      </w:r>
      <w:proofErr w:type="spellEnd"/>
      <w:r w:rsidRPr="00EA4ADC">
        <w:rPr>
          <w:rStyle w:val="Hyperlink"/>
          <w:rFonts w:ascii="Santander Text Light" w:eastAsia="Calibri Light" w:hAnsi="Santander Text Light" w:cs="Calibri Light"/>
          <w:sz w:val="20"/>
          <w:szCs w:val="20"/>
          <w:u w:val="none"/>
        </w:rPr>
        <w:t xml:space="preserve"> and Fernando </w:t>
      </w:r>
      <w:proofErr w:type="spellStart"/>
      <w:r w:rsidRPr="00EA4ADC">
        <w:rPr>
          <w:rStyle w:val="Hyperlink"/>
          <w:rFonts w:ascii="Santander Text Light" w:eastAsia="Calibri Light" w:hAnsi="Santander Text Light" w:cs="Calibri Light"/>
          <w:sz w:val="20"/>
          <w:szCs w:val="20"/>
          <w:u w:val="none"/>
        </w:rPr>
        <w:t>Savater</w:t>
      </w:r>
      <w:proofErr w:type="spellEnd"/>
      <w:r w:rsidRPr="00EA4ADC">
        <w:rPr>
          <w:rStyle w:val="Hyperlink"/>
          <w:rFonts w:ascii="Santander Text Light" w:eastAsia="Calibri Light" w:hAnsi="Santander Text Light" w:cs="Calibri Light"/>
          <w:sz w:val="20"/>
          <w:szCs w:val="20"/>
          <w:u w:val="none"/>
        </w:rPr>
        <w:t xml:space="preserve"> on how to understand Santayana, available on the foundation's website.</w:t>
      </w:r>
    </w:p>
    <w:p w14:paraId="4AEFC018" w14:textId="77777777" w:rsidR="008F79F2" w:rsidRPr="0028413F" w:rsidRDefault="008F79F2" w:rsidP="00BA02DA">
      <w:pPr>
        <w:pStyle w:val="ListParagraph"/>
        <w:rPr>
          <w:rFonts w:ascii="Santander Text Light" w:eastAsia="Calibri Light" w:hAnsi="Santander Text Light" w:cs="Calibri Light"/>
          <w:sz w:val="20"/>
          <w:szCs w:val="20"/>
        </w:rPr>
      </w:pPr>
    </w:p>
    <w:p w14:paraId="7824904B" w14:textId="7B3070F2" w:rsidR="00922570" w:rsidRPr="009944DA" w:rsidRDefault="002869E9" w:rsidP="003B6A99">
      <w:pPr>
        <w:pStyle w:val="Body"/>
        <w:jc w:val="both"/>
        <w:rPr>
          <w:rFonts w:ascii="Santander Text Light" w:eastAsia="Calibri Light" w:hAnsi="Santander Text Light" w:cs="Calibri Light"/>
          <w:color w:val="FF0000"/>
          <w:sz w:val="20"/>
          <w:szCs w:val="20"/>
          <w:u w:color="FF0000"/>
          <w:lang w:val="en-US"/>
        </w:rPr>
      </w:pPr>
      <w:bookmarkStart w:id="0" w:name="_Hlk137033192"/>
      <w:r w:rsidRPr="009944DA">
        <w:rPr>
          <w:rFonts w:ascii="Santander Text Light" w:eastAsia="Calibri Light" w:hAnsi="Santander Text Light" w:cs="Calibri Light"/>
          <w:color w:val="FF0000"/>
          <w:sz w:val="20"/>
          <w:szCs w:val="20"/>
          <w:u w:color="FF0000"/>
          <w:lang w:val="en-US"/>
        </w:rPr>
        <w:t xml:space="preserve">Madrid, </w:t>
      </w:r>
      <w:bookmarkEnd w:id="0"/>
      <w:r w:rsidR="0028413F" w:rsidRPr="009944DA">
        <w:rPr>
          <w:rFonts w:ascii="Santander Text Light" w:eastAsia="Calibri Light" w:hAnsi="Santander Text Light" w:cs="Calibri Light"/>
          <w:color w:val="FF0000"/>
          <w:sz w:val="20"/>
          <w:szCs w:val="20"/>
          <w:u w:color="FF0000"/>
          <w:lang w:val="en-US"/>
        </w:rPr>
        <w:t>June 20, 2023 - PRESS RELEASE</w:t>
      </w:r>
    </w:p>
    <w:p w14:paraId="5C53196C" w14:textId="77777777" w:rsidR="0028413F" w:rsidRPr="009944DA" w:rsidRDefault="0028413F" w:rsidP="003B6A99">
      <w:pPr>
        <w:pStyle w:val="Body"/>
        <w:jc w:val="both"/>
        <w:rPr>
          <w:rFonts w:ascii="Santander Text Light" w:eastAsia="Calibri Light" w:hAnsi="Santander Text Light" w:cs="Calibri Light"/>
          <w:sz w:val="20"/>
          <w:szCs w:val="20"/>
          <w:lang w:val="en-US"/>
        </w:rPr>
      </w:pPr>
    </w:p>
    <w:p w14:paraId="001F906D" w14:textId="77777777" w:rsidR="0028413F" w:rsidRPr="006E2843" w:rsidRDefault="0028413F" w:rsidP="0028413F">
      <w:pPr>
        <w:pStyle w:val="Body"/>
        <w:jc w:val="both"/>
        <w:rPr>
          <w:rFonts w:ascii="Santander Text Light" w:eastAsia="Calibri Light" w:hAnsi="Santander Text Light" w:cs="Calibri Light"/>
          <w:sz w:val="20"/>
          <w:szCs w:val="20"/>
          <w:lang w:val="en-US"/>
        </w:rPr>
      </w:pPr>
      <w:r w:rsidRPr="006E2843">
        <w:rPr>
          <w:rFonts w:ascii="Santander Text Light" w:eastAsia="Calibri Light" w:hAnsi="Santander Text Light" w:cs="Calibri Light"/>
          <w:sz w:val="20"/>
          <w:szCs w:val="20"/>
          <w:lang w:val="en-US"/>
        </w:rPr>
        <w:t>George Santayana affirmed that "there are three ties that stifle philosophy: the church, the thalamus and the cathedra" And he freed himself from all three.</w:t>
      </w:r>
    </w:p>
    <w:p w14:paraId="55F45D7E" w14:textId="77777777" w:rsidR="0028413F" w:rsidRPr="006E2843" w:rsidRDefault="0028413F" w:rsidP="0028413F">
      <w:pPr>
        <w:pStyle w:val="Body"/>
        <w:jc w:val="both"/>
        <w:rPr>
          <w:rFonts w:ascii="Santander Text Light" w:eastAsia="Calibri Light" w:hAnsi="Santander Text Light" w:cs="Calibri Light"/>
          <w:sz w:val="20"/>
          <w:szCs w:val="20"/>
          <w:lang w:val="en-US"/>
        </w:rPr>
      </w:pPr>
    </w:p>
    <w:p w14:paraId="1AB397F3" w14:textId="69129771" w:rsidR="0028413F" w:rsidRPr="006E2843" w:rsidRDefault="0028413F" w:rsidP="0028413F">
      <w:pPr>
        <w:pStyle w:val="Body"/>
        <w:jc w:val="both"/>
        <w:rPr>
          <w:rFonts w:ascii="Santander Text Light" w:eastAsia="Calibri Light" w:hAnsi="Santander Text Light" w:cs="Calibri Light"/>
          <w:sz w:val="20"/>
          <w:szCs w:val="20"/>
          <w:lang w:val="en-US"/>
        </w:rPr>
      </w:pPr>
      <w:r w:rsidRPr="00EA4ADC">
        <w:rPr>
          <w:rFonts w:ascii="Santander Text Light" w:eastAsia="Calibri Light" w:hAnsi="Santander Text Light" w:cs="Calibri Light"/>
          <w:sz w:val="20"/>
          <w:szCs w:val="20"/>
          <w:lang w:val="en-US"/>
        </w:rPr>
        <w:t xml:space="preserve">From the first, because he never felt bound to any religion. From the second, because </w:t>
      </w:r>
      <w:r w:rsidR="00EA4ADC" w:rsidRPr="00EA4ADC">
        <w:rPr>
          <w:rFonts w:ascii="Santander Text Light" w:eastAsia="Calibri Light" w:hAnsi="Santander Text Light" w:cs="Calibri Light"/>
          <w:sz w:val="20"/>
          <w:szCs w:val="20"/>
          <w:lang w:val="en-US"/>
        </w:rPr>
        <w:t>despite</w:t>
      </w:r>
      <w:r w:rsidRPr="00EA4ADC">
        <w:rPr>
          <w:rFonts w:ascii="Santander Text Light" w:eastAsia="Calibri Light" w:hAnsi="Santander Text Light" w:cs="Calibri Light"/>
          <w:sz w:val="20"/>
          <w:szCs w:val="20"/>
          <w:lang w:val="en-US"/>
        </w:rPr>
        <w:t xml:space="preserve"> his passage through it, he abandoned it as soon as possible. And from marriage, because </w:t>
      </w:r>
      <w:r w:rsidR="00EA4ADC" w:rsidRPr="00EA4ADC">
        <w:rPr>
          <w:rFonts w:ascii="Santander Text Light" w:eastAsia="Calibri Light" w:hAnsi="Santander Text Light" w:cs="Calibri Light"/>
          <w:sz w:val="20"/>
          <w:szCs w:val="20"/>
          <w:lang w:val="en-US"/>
        </w:rPr>
        <w:t>as a</w:t>
      </w:r>
      <w:r w:rsidRPr="00EA4ADC">
        <w:rPr>
          <w:rFonts w:ascii="Santander Text Light" w:eastAsia="Calibri Light" w:hAnsi="Santander Text Light" w:cs="Calibri Light"/>
          <w:sz w:val="20"/>
          <w:szCs w:val="20"/>
          <w:lang w:val="en-US"/>
        </w:rPr>
        <w:t xml:space="preserve"> homosexua</w:t>
      </w:r>
      <w:r w:rsidR="00EA4ADC" w:rsidRPr="00EA4ADC">
        <w:rPr>
          <w:rFonts w:ascii="Santander Text Light" w:eastAsia="Calibri Light" w:hAnsi="Santander Text Light" w:cs="Calibri Light"/>
          <w:sz w:val="20"/>
          <w:szCs w:val="20"/>
          <w:lang w:val="en-US"/>
        </w:rPr>
        <w:t>l, he was unable to marry</w:t>
      </w:r>
      <w:r w:rsidRPr="00EA4ADC">
        <w:rPr>
          <w:rFonts w:ascii="Santander Text Light" w:eastAsia="Calibri Light" w:hAnsi="Santander Text Light" w:cs="Calibri Light"/>
          <w:sz w:val="20"/>
          <w:szCs w:val="20"/>
          <w:lang w:val="en-US"/>
        </w:rPr>
        <w:t>.</w:t>
      </w:r>
    </w:p>
    <w:p w14:paraId="1B74E3DF" w14:textId="77777777" w:rsidR="00FD6292" w:rsidRPr="006E2843" w:rsidRDefault="00FD6292" w:rsidP="003B6A99">
      <w:pPr>
        <w:pStyle w:val="Body"/>
        <w:jc w:val="both"/>
        <w:rPr>
          <w:rFonts w:ascii="Santander Text Light" w:eastAsia="Calibri Light" w:hAnsi="Santander Text Light" w:cs="Calibri Light"/>
          <w:sz w:val="20"/>
          <w:szCs w:val="20"/>
          <w:lang w:val="en-US"/>
        </w:rPr>
      </w:pPr>
    </w:p>
    <w:p w14:paraId="1FF58FAB" w14:textId="1152EE57" w:rsidR="00F60E63" w:rsidRPr="006E2843" w:rsidRDefault="00EA4ADC" w:rsidP="003B6A99">
      <w:pPr>
        <w:pStyle w:val="Body"/>
        <w:jc w:val="both"/>
        <w:rPr>
          <w:rFonts w:ascii="Santander Text Light" w:eastAsia="Calibri Light" w:hAnsi="Santander Text Light" w:cs="Calibri Light"/>
          <w:sz w:val="20"/>
          <w:szCs w:val="20"/>
          <w:lang w:val="en-US"/>
        </w:rPr>
      </w:pPr>
      <w:r w:rsidRPr="006E2843">
        <w:rPr>
          <w:rFonts w:ascii="Santander Text Light" w:eastAsia="Calibri Light" w:hAnsi="Santander Text Light" w:cs="Calibri Light"/>
          <w:sz w:val="20"/>
          <w:szCs w:val="20"/>
          <w:lang w:val="en-US"/>
        </w:rPr>
        <w:t xml:space="preserve">George Santayana </w:t>
      </w:r>
      <w:r w:rsidR="006E2843" w:rsidRPr="006E2843">
        <w:rPr>
          <w:rFonts w:ascii="Santander Text Light" w:eastAsia="Calibri Light" w:hAnsi="Santander Text Light" w:cs="Calibri Light"/>
          <w:sz w:val="20"/>
          <w:szCs w:val="20"/>
          <w:lang w:val="en-US"/>
        </w:rPr>
        <w:t xml:space="preserve">was born in Madrid at the end of the 19th century, </w:t>
      </w:r>
      <w:r>
        <w:rPr>
          <w:rFonts w:ascii="Santander Text Light" w:eastAsia="Calibri Light" w:hAnsi="Santander Text Light" w:cs="Calibri Light"/>
          <w:sz w:val="20"/>
          <w:szCs w:val="20"/>
          <w:lang w:val="en-US"/>
        </w:rPr>
        <w:t>however,</w:t>
      </w:r>
      <w:r w:rsidR="006E2843" w:rsidRPr="006E2843">
        <w:rPr>
          <w:rFonts w:ascii="Santander Text Light" w:eastAsia="Calibri Light" w:hAnsi="Santander Text Light" w:cs="Calibri Light"/>
          <w:sz w:val="20"/>
          <w:szCs w:val="20"/>
          <w:lang w:val="en-US"/>
        </w:rPr>
        <w:t xml:space="preserve"> far from </w:t>
      </w:r>
      <w:r>
        <w:rPr>
          <w:rFonts w:ascii="Santander Text Light" w:eastAsia="Calibri Light" w:hAnsi="Santander Text Light" w:cs="Calibri Light"/>
          <w:sz w:val="20"/>
          <w:szCs w:val="20"/>
          <w:lang w:val="en-US"/>
        </w:rPr>
        <w:t>experiencing</w:t>
      </w:r>
      <w:r w:rsidR="006E2843" w:rsidRPr="006E2843">
        <w:rPr>
          <w:rFonts w:ascii="Santander Text Light" w:eastAsia="Calibri Light" w:hAnsi="Santander Text Light" w:cs="Calibri Light"/>
          <w:sz w:val="20"/>
          <w:szCs w:val="20"/>
          <w:lang w:val="en-US"/>
        </w:rPr>
        <w:t xml:space="preserve"> the typical life of the children of his generation, his complex family situation led him to first live in Avila and then in the United States, where he settled with his mother at the age of </w:t>
      </w:r>
      <w:r>
        <w:rPr>
          <w:rFonts w:ascii="Santander Text Light" w:eastAsia="Calibri Light" w:hAnsi="Santander Text Light" w:cs="Calibri Light"/>
          <w:sz w:val="20"/>
          <w:szCs w:val="20"/>
          <w:lang w:val="en-US"/>
        </w:rPr>
        <w:t>nine</w:t>
      </w:r>
      <w:r w:rsidR="006E2843" w:rsidRPr="006E2843">
        <w:rPr>
          <w:rFonts w:ascii="Santander Text Light" w:eastAsia="Calibri Light" w:hAnsi="Santander Text Light" w:cs="Calibri Light"/>
          <w:sz w:val="20"/>
          <w:szCs w:val="20"/>
          <w:lang w:val="en-US"/>
        </w:rPr>
        <w:t xml:space="preserve">. Despite knowing absolutely no English, he adapted very easily. He was educated in </w:t>
      </w:r>
      <w:r w:rsidRPr="006E2843">
        <w:rPr>
          <w:rFonts w:ascii="Santander Text Light" w:eastAsia="Calibri Light" w:hAnsi="Santander Text Light" w:cs="Calibri Light"/>
          <w:sz w:val="20"/>
          <w:szCs w:val="20"/>
          <w:lang w:val="en-US"/>
        </w:rPr>
        <w:t>Boston and</w:t>
      </w:r>
      <w:r w:rsidR="006E2843" w:rsidRPr="006E2843">
        <w:rPr>
          <w:rFonts w:ascii="Santander Text Light" w:eastAsia="Calibri Light" w:hAnsi="Santander Text Light" w:cs="Calibri Light"/>
          <w:sz w:val="20"/>
          <w:szCs w:val="20"/>
          <w:lang w:val="en-US"/>
        </w:rPr>
        <w:t xml:space="preserve"> ended up being a professor of philosophy at the prestigious Harvard University, being one of the founders of its Philosophy Department. In his 20 years as a professor, he taught students of the stature of Wallace Stevens, Gore </w:t>
      </w:r>
      <w:proofErr w:type="gramStart"/>
      <w:r w:rsidR="006E2843" w:rsidRPr="006E2843">
        <w:rPr>
          <w:rFonts w:ascii="Santander Text Light" w:eastAsia="Calibri Light" w:hAnsi="Santander Text Light" w:cs="Calibri Light"/>
          <w:sz w:val="20"/>
          <w:szCs w:val="20"/>
          <w:lang w:val="en-US"/>
        </w:rPr>
        <w:t>Vidal</w:t>
      </w:r>
      <w:proofErr w:type="gramEnd"/>
      <w:r w:rsidR="006E2843" w:rsidRPr="006E2843">
        <w:rPr>
          <w:rFonts w:ascii="Santander Text Light" w:eastAsia="Calibri Light" w:hAnsi="Santander Text Light" w:cs="Calibri Light"/>
          <w:sz w:val="20"/>
          <w:szCs w:val="20"/>
          <w:lang w:val="en-US"/>
        </w:rPr>
        <w:t xml:space="preserve"> and T.S. Elliot, among others.</w:t>
      </w:r>
    </w:p>
    <w:p w14:paraId="40FCE306" w14:textId="77777777" w:rsidR="006E2843" w:rsidRPr="006E2843" w:rsidRDefault="006E2843" w:rsidP="003B6A99">
      <w:pPr>
        <w:pStyle w:val="Body"/>
        <w:jc w:val="both"/>
        <w:rPr>
          <w:rFonts w:ascii="Santander Text Light" w:eastAsia="Calibri Light" w:hAnsi="Santander Text Light" w:cs="Calibri Light"/>
          <w:sz w:val="20"/>
          <w:szCs w:val="20"/>
          <w:lang w:val="en-US"/>
        </w:rPr>
      </w:pPr>
    </w:p>
    <w:p w14:paraId="5D546B03" w14:textId="62F282ED" w:rsidR="001D696F" w:rsidRDefault="00EA4ADC" w:rsidP="003B6A99">
      <w:pPr>
        <w:pStyle w:val="Body"/>
        <w:jc w:val="both"/>
        <w:rPr>
          <w:rFonts w:ascii="Santander Text Light" w:eastAsia="Calibri Light" w:hAnsi="Santander Text Light" w:cs="Calibri Light"/>
          <w:sz w:val="20"/>
          <w:szCs w:val="20"/>
          <w:lang w:val="en-US"/>
        </w:rPr>
      </w:pPr>
      <w:r w:rsidRPr="006E2843">
        <w:rPr>
          <w:rFonts w:ascii="Santander Text Light" w:eastAsia="Calibri Light" w:hAnsi="Santander Text Light" w:cs="Calibri Light"/>
          <w:sz w:val="20"/>
          <w:szCs w:val="20"/>
          <w:lang w:val="en-US"/>
        </w:rPr>
        <w:t>Despite</w:t>
      </w:r>
      <w:r w:rsidR="006E2843" w:rsidRPr="006E2843">
        <w:rPr>
          <w:rFonts w:ascii="Santander Text Light" w:eastAsia="Calibri Light" w:hAnsi="Santander Text Light" w:cs="Calibri Light"/>
          <w:sz w:val="20"/>
          <w:szCs w:val="20"/>
          <w:lang w:val="en-US"/>
        </w:rPr>
        <w:t xml:space="preserve"> his dedication and the affection </w:t>
      </w:r>
      <w:r>
        <w:rPr>
          <w:rFonts w:ascii="Santander Text Light" w:eastAsia="Calibri Light" w:hAnsi="Santander Text Light" w:cs="Calibri Light"/>
          <w:sz w:val="20"/>
          <w:szCs w:val="20"/>
          <w:lang w:val="en-US"/>
        </w:rPr>
        <w:t>shown by his students</w:t>
      </w:r>
      <w:r w:rsidR="006E2843" w:rsidRPr="006E2843">
        <w:rPr>
          <w:rFonts w:ascii="Santander Text Light" w:eastAsia="Calibri Light" w:hAnsi="Santander Text Light" w:cs="Calibri Light"/>
          <w:sz w:val="20"/>
          <w:szCs w:val="20"/>
          <w:lang w:val="en-US"/>
        </w:rPr>
        <w:t xml:space="preserve"> (Elliot was the only one who declared that he found the classes very boring, an exception that confirmed the rule), he never liked teaching. </w:t>
      </w:r>
      <w:r>
        <w:rPr>
          <w:rFonts w:ascii="Santander Text Light" w:eastAsia="Calibri Light" w:hAnsi="Santander Text Light" w:cs="Calibri Light"/>
          <w:sz w:val="20"/>
          <w:szCs w:val="20"/>
          <w:lang w:val="en-US"/>
        </w:rPr>
        <w:t>Thus,</w:t>
      </w:r>
      <w:r w:rsidR="006E2843" w:rsidRPr="006E2843">
        <w:rPr>
          <w:rFonts w:ascii="Santander Text Light" w:eastAsia="Calibri Light" w:hAnsi="Santander Text Light" w:cs="Calibri Light"/>
          <w:sz w:val="20"/>
          <w:szCs w:val="20"/>
          <w:lang w:val="en-US"/>
        </w:rPr>
        <w:t xml:space="preserve"> when his mother died and he received a large inheritance, he submitted his letter of resignation and decided to devote himself entirely to philosophy, to practice it and not to teach it. After leaving Boston, he lived in the United Kingdom, France</w:t>
      </w:r>
      <w:r>
        <w:rPr>
          <w:rFonts w:ascii="Santander Text Light" w:eastAsia="Calibri Light" w:hAnsi="Santander Text Light" w:cs="Calibri Light"/>
          <w:sz w:val="20"/>
          <w:szCs w:val="20"/>
          <w:lang w:val="en-US"/>
        </w:rPr>
        <w:t xml:space="preserve">, </w:t>
      </w:r>
      <w:r w:rsidR="006E2843" w:rsidRPr="006E2843">
        <w:rPr>
          <w:rFonts w:ascii="Santander Text Light" w:eastAsia="Calibri Light" w:hAnsi="Santander Text Light" w:cs="Calibri Light"/>
          <w:sz w:val="20"/>
          <w:szCs w:val="20"/>
          <w:lang w:val="en-US"/>
        </w:rPr>
        <w:t xml:space="preserve">and finally in a convent in Rome, where he </w:t>
      </w:r>
      <w:r>
        <w:rPr>
          <w:rFonts w:ascii="Santander Text Light" w:eastAsia="Calibri Light" w:hAnsi="Santander Text Light" w:cs="Calibri Light"/>
          <w:sz w:val="20"/>
          <w:szCs w:val="20"/>
          <w:lang w:val="en-US"/>
        </w:rPr>
        <w:t>lived</w:t>
      </w:r>
      <w:r w:rsidR="006E2843" w:rsidRPr="006E2843">
        <w:rPr>
          <w:rFonts w:ascii="Santander Text Light" w:eastAsia="Calibri Light" w:hAnsi="Santander Text Light" w:cs="Calibri Light"/>
          <w:sz w:val="20"/>
          <w:szCs w:val="20"/>
          <w:lang w:val="en-US"/>
        </w:rPr>
        <w:t xml:space="preserve"> until the end of his days. He never returned to his native Spain, except for periods when he visited his relatives, which he interrupted when his father died.</w:t>
      </w:r>
    </w:p>
    <w:p w14:paraId="7D7FD4EB" w14:textId="77777777" w:rsidR="006E2843" w:rsidRPr="006E2843" w:rsidRDefault="006E2843" w:rsidP="003B6A99">
      <w:pPr>
        <w:pStyle w:val="Body"/>
        <w:jc w:val="both"/>
        <w:rPr>
          <w:rFonts w:ascii="Santander Text Light" w:eastAsia="Calibri Light" w:hAnsi="Santander Text Light" w:cs="Calibri Light"/>
          <w:sz w:val="20"/>
          <w:szCs w:val="20"/>
          <w:lang w:val="en-US"/>
        </w:rPr>
      </w:pPr>
    </w:p>
    <w:p w14:paraId="299D90E4" w14:textId="3F182504" w:rsidR="000D00FF" w:rsidRPr="00344BED" w:rsidRDefault="00344BED" w:rsidP="003B6A99">
      <w:pPr>
        <w:pStyle w:val="Body"/>
        <w:jc w:val="both"/>
        <w:rPr>
          <w:rFonts w:ascii="Santander Text Light" w:eastAsia="Calibri Light" w:hAnsi="Santander Text Light" w:cs="Calibri Light"/>
          <w:sz w:val="20"/>
          <w:szCs w:val="20"/>
          <w:lang w:val="en-US"/>
        </w:rPr>
      </w:pPr>
      <w:r w:rsidRPr="00344BED">
        <w:rPr>
          <w:rFonts w:ascii="Santander Text Light" w:eastAsia="Calibri Light" w:hAnsi="Santander Text Light" w:cs="Calibri Light"/>
          <w:sz w:val="20"/>
          <w:szCs w:val="20"/>
          <w:lang w:val="en-US"/>
        </w:rPr>
        <w:t xml:space="preserve">This need to not settle in any fixed place, this sought-after uprooting responded to a single reason: the desire to have a totally free, personal thought, without influences of any kind (hence his commentary on the church, the university and marriage). According to Antonio </w:t>
      </w:r>
      <w:proofErr w:type="spellStart"/>
      <w:r w:rsidRPr="00344BED">
        <w:rPr>
          <w:rFonts w:ascii="Santander Text Light" w:eastAsia="Calibri Light" w:hAnsi="Santander Text Light" w:cs="Calibri Light"/>
          <w:sz w:val="20"/>
          <w:szCs w:val="20"/>
          <w:lang w:val="en-US"/>
        </w:rPr>
        <w:t>Lastra</w:t>
      </w:r>
      <w:proofErr w:type="spellEnd"/>
      <w:r w:rsidRPr="00344BED">
        <w:rPr>
          <w:rFonts w:ascii="Santander Text Light" w:eastAsia="Calibri Light" w:hAnsi="Santander Text Light" w:cs="Calibri Light"/>
          <w:sz w:val="20"/>
          <w:szCs w:val="20"/>
          <w:lang w:val="en-US"/>
        </w:rPr>
        <w:t xml:space="preserve">, George did not feel attached to any philosophical </w:t>
      </w:r>
      <w:r w:rsidRPr="00344BED">
        <w:rPr>
          <w:rFonts w:ascii="Santander Text Light" w:eastAsia="Calibri Light" w:hAnsi="Santander Text Light" w:cs="Calibri Light"/>
          <w:sz w:val="20"/>
          <w:szCs w:val="20"/>
          <w:lang w:val="en-US"/>
        </w:rPr>
        <w:lastRenderedPageBreak/>
        <w:t xml:space="preserve">current. He was never attached to anything. He did not think like an American or a Spaniard. He was a man of the world, a stranger everywhere, </w:t>
      </w:r>
      <w:r w:rsidRPr="00EA4ADC">
        <w:rPr>
          <w:rFonts w:ascii="Santander Text Light" w:eastAsia="Calibri Light" w:hAnsi="Santander Text Light" w:cs="Calibri Light"/>
          <w:sz w:val="20"/>
          <w:szCs w:val="20"/>
          <w:lang w:val="en-US"/>
        </w:rPr>
        <w:t>someone impossible to pigeonhole. Free, perhaps is the most appropriate word. That gave him a global perspective that made him stand out among the</w:t>
      </w:r>
      <w:r w:rsidRPr="00344BED">
        <w:rPr>
          <w:rFonts w:ascii="Santander Text Light" w:eastAsia="Calibri Light" w:hAnsi="Santander Text Light" w:cs="Calibri Light"/>
          <w:sz w:val="20"/>
          <w:szCs w:val="20"/>
          <w:lang w:val="en-US"/>
        </w:rPr>
        <w:t xml:space="preserve"> philosophers of his time: in Spain they were drinking the winds for José Ortega y </w:t>
      </w:r>
      <w:proofErr w:type="spellStart"/>
      <w:r w:rsidRPr="00344BED">
        <w:rPr>
          <w:rFonts w:ascii="Santander Text Light" w:eastAsia="Calibri Light" w:hAnsi="Santander Text Light" w:cs="Calibri Light"/>
          <w:sz w:val="20"/>
          <w:szCs w:val="20"/>
          <w:lang w:val="en-US"/>
        </w:rPr>
        <w:t>Gasset</w:t>
      </w:r>
      <w:proofErr w:type="spellEnd"/>
      <w:r w:rsidRPr="00344BED">
        <w:rPr>
          <w:rFonts w:ascii="Santander Text Light" w:eastAsia="Calibri Light" w:hAnsi="Santander Text Light" w:cs="Calibri Light"/>
          <w:sz w:val="20"/>
          <w:szCs w:val="20"/>
          <w:lang w:val="en-US"/>
        </w:rPr>
        <w:t xml:space="preserve">, </w:t>
      </w:r>
      <w:r w:rsidR="00EA4ADC">
        <w:rPr>
          <w:rFonts w:ascii="Santander Text Light" w:eastAsia="Calibri Light" w:hAnsi="Santander Text Light" w:cs="Calibri Light"/>
          <w:sz w:val="20"/>
          <w:szCs w:val="20"/>
          <w:lang w:val="en-US"/>
        </w:rPr>
        <w:t>however,</w:t>
      </w:r>
      <w:r w:rsidRPr="00344BED">
        <w:rPr>
          <w:rFonts w:ascii="Santander Text Light" w:eastAsia="Calibri Light" w:hAnsi="Santander Text Light" w:cs="Calibri Light"/>
          <w:sz w:val="20"/>
          <w:szCs w:val="20"/>
          <w:lang w:val="en-US"/>
        </w:rPr>
        <w:t xml:space="preserve"> in Santayana's eyes, he was almost a provincial.</w:t>
      </w:r>
    </w:p>
    <w:p w14:paraId="2BC2C1A9" w14:textId="77777777" w:rsidR="00344BED" w:rsidRPr="00344BED" w:rsidRDefault="00344BED" w:rsidP="003B6A99">
      <w:pPr>
        <w:pStyle w:val="Body"/>
        <w:jc w:val="both"/>
        <w:rPr>
          <w:rFonts w:ascii="Santander Text Light" w:eastAsia="Calibri Light" w:hAnsi="Santander Text Light" w:cs="Calibri Light"/>
          <w:sz w:val="20"/>
          <w:szCs w:val="20"/>
          <w:lang w:val="en-US"/>
        </w:rPr>
      </w:pPr>
    </w:p>
    <w:p w14:paraId="0B5584B6" w14:textId="1776B889" w:rsidR="00BF40A2" w:rsidRPr="00344BED" w:rsidRDefault="009944DA" w:rsidP="001572FF">
      <w:pPr>
        <w:pStyle w:val="Body"/>
        <w:jc w:val="both"/>
        <w:rPr>
          <w:rFonts w:ascii="Santander Text Light" w:eastAsia="Calibri Light" w:hAnsi="Santander Text Light" w:cs="Calibri Light"/>
          <w:sz w:val="20"/>
          <w:szCs w:val="20"/>
          <w:lang w:val="en-US"/>
        </w:rPr>
      </w:pPr>
      <w:r w:rsidRPr="006E2843">
        <w:rPr>
          <w:rFonts w:ascii="Santander Text Light" w:eastAsia="Calibri Light" w:hAnsi="Santander Text Light" w:cs="Calibri Light"/>
          <w:sz w:val="20"/>
          <w:szCs w:val="20"/>
          <w:lang w:val="en-US"/>
        </w:rPr>
        <w:t xml:space="preserve">Santayana </w:t>
      </w:r>
      <w:r w:rsidR="00344BED" w:rsidRPr="00344BED">
        <w:rPr>
          <w:rFonts w:ascii="Santander Text Light" w:eastAsia="Calibri Light" w:hAnsi="Santander Text Light" w:cs="Calibri Light"/>
          <w:sz w:val="20"/>
          <w:szCs w:val="20"/>
          <w:lang w:val="en-US"/>
        </w:rPr>
        <w:t xml:space="preserve">wrote all his work in English, but never renounced his Spanish passport. </w:t>
      </w:r>
      <w:r>
        <w:rPr>
          <w:rFonts w:ascii="Santander Text Light" w:eastAsia="Calibri Light" w:hAnsi="Santander Text Light" w:cs="Calibri Light"/>
          <w:sz w:val="20"/>
          <w:szCs w:val="20"/>
          <w:lang w:val="en-US"/>
        </w:rPr>
        <w:t>For this reason,</w:t>
      </w:r>
      <w:r w:rsidR="00344BED" w:rsidRPr="00344BED">
        <w:rPr>
          <w:rFonts w:ascii="Santander Text Light" w:eastAsia="Calibri Light" w:hAnsi="Santander Text Light" w:cs="Calibri Light"/>
          <w:sz w:val="20"/>
          <w:szCs w:val="20"/>
          <w:lang w:val="en-US"/>
        </w:rPr>
        <w:t xml:space="preserve"> Fundación Banco Santander entrusted Antonio </w:t>
      </w:r>
      <w:proofErr w:type="spellStart"/>
      <w:r w:rsidR="00344BED" w:rsidRPr="00344BED">
        <w:rPr>
          <w:rFonts w:ascii="Santander Text Light" w:eastAsia="Calibri Light" w:hAnsi="Santander Text Light" w:cs="Calibri Light"/>
          <w:sz w:val="20"/>
          <w:szCs w:val="20"/>
          <w:lang w:val="en-US"/>
        </w:rPr>
        <w:t>Lastra</w:t>
      </w:r>
      <w:proofErr w:type="spellEnd"/>
      <w:r w:rsidR="00344BED" w:rsidRPr="00344BED">
        <w:rPr>
          <w:rFonts w:ascii="Santander Text Light" w:eastAsia="Calibri Light" w:hAnsi="Santander Text Light" w:cs="Calibri Light"/>
          <w:sz w:val="20"/>
          <w:szCs w:val="20"/>
          <w:lang w:val="en-US"/>
        </w:rPr>
        <w:t xml:space="preserve"> with the difficult task of translating his texts, to compose a volume that would shed new light on his most transcendental works. "Santayana </w:t>
      </w:r>
      <w:r>
        <w:rPr>
          <w:rFonts w:ascii="Santander Text Light" w:eastAsia="Calibri Light" w:hAnsi="Santander Text Light" w:cs="Calibri Light"/>
          <w:sz w:val="20"/>
          <w:szCs w:val="20"/>
          <w:lang w:val="en-US"/>
        </w:rPr>
        <w:t>said</w:t>
      </w:r>
      <w:r w:rsidR="00344BED" w:rsidRPr="00344BED">
        <w:rPr>
          <w:rFonts w:ascii="Santander Text Light" w:eastAsia="Calibri Light" w:hAnsi="Santander Text Light" w:cs="Calibri Light"/>
          <w:sz w:val="20"/>
          <w:szCs w:val="20"/>
          <w:lang w:val="en-US"/>
        </w:rPr>
        <w:t xml:space="preserve"> in English, </w:t>
      </w:r>
      <w:r w:rsidR="00EA4ADC">
        <w:rPr>
          <w:rFonts w:ascii="Santander Text Light" w:eastAsia="Calibri Light" w:hAnsi="Santander Text Light" w:cs="Calibri Light"/>
          <w:sz w:val="20"/>
          <w:szCs w:val="20"/>
          <w:lang w:val="en-US"/>
        </w:rPr>
        <w:t>as</w:t>
      </w:r>
      <w:r w:rsidR="00344BED" w:rsidRPr="00344BED">
        <w:rPr>
          <w:rFonts w:ascii="Santander Text Light" w:eastAsia="Calibri Light" w:hAnsi="Santander Text Light" w:cs="Calibri Light"/>
          <w:sz w:val="20"/>
          <w:szCs w:val="20"/>
          <w:lang w:val="en-US"/>
        </w:rPr>
        <w:t xml:space="preserve"> a Spaniard, what no Spaniard ever said in Spanish," explains </w:t>
      </w:r>
      <w:proofErr w:type="spellStart"/>
      <w:r w:rsidR="00344BED" w:rsidRPr="00344BED">
        <w:rPr>
          <w:rFonts w:ascii="Santander Text Light" w:eastAsia="Calibri Light" w:hAnsi="Santander Text Light" w:cs="Calibri Light"/>
          <w:sz w:val="20"/>
          <w:szCs w:val="20"/>
          <w:lang w:val="en-US"/>
        </w:rPr>
        <w:t>Lastra</w:t>
      </w:r>
      <w:proofErr w:type="spellEnd"/>
      <w:r w:rsidR="00344BED" w:rsidRPr="00344BED">
        <w:rPr>
          <w:rFonts w:ascii="Santander Text Light" w:eastAsia="Calibri Light" w:hAnsi="Santander Text Light" w:cs="Calibri Light"/>
          <w:sz w:val="20"/>
          <w:szCs w:val="20"/>
          <w:lang w:val="en-US"/>
        </w:rPr>
        <w:t xml:space="preserve">, "Every time you read Santayana you get the feeling that he is opening horizons. His cosmopolitan outlook benefits us Spaniards extraordinarily". For Javier </w:t>
      </w:r>
      <w:proofErr w:type="spellStart"/>
      <w:r w:rsidR="00344BED" w:rsidRPr="00344BED">
        <w:rPr>
          <w:rFonts w:ascii="Santander Text Light" w:eastAsia="Calibri Light" w:hAnsi="Santander Text Light" w:cs="Calibri Light"/>
          <w:sz w:val="20"/>
          <w:szCs w:val="20"/>
          <w:lang w:val="en-US"/>
        </w:rPr>
        <w:t>Expósito</w:t>
      </w:r>
      <w:proofErr w:type="spellEnd"/>
      <w:r w:rsidR="00344BED" w:rsidRPr="00344BED">
        <w:rPr>
          <w:rFonts w:ascii="Santander Text Light" w:eastAsia="Calibri Light" w:hAnsi="Santander Text Light" w:cs="Calibri Light"/>
          <w:sz w:val="20"/>
          <w:szCs w:val="20"/>
          <w:lang w:val="en-US"/>
        </w:rPr>
        <w:t xml:space="preserve">, head of the </w:t>
      </w:r>
      <w:proofErr w:type="spellStart"/>
      <w:r w:rsidR="00344BED" w:rsidRPr="00344BED">
        <w:rPr>
          <w:rFonts w:ascii="Santander Text Light" w:eastAsia="Calibri Light" w:hAnsi="Santander Text Light" w:cs="Calibri Light"/>
          <w:sz w:val="20"/>
          <w:szCs w:val="20"/>
          <w:lang w:val="en-US"/>
        </w:rPr>
        <w:t>Obra</w:t>
      </w:r>
      <w:proofErr w:type="spellEnd"/>
      <w:r w:rsidR="00344BED" w:rsidRPr="00344BED">
        <w:rPr>
          <w:rFonts w:ascii="Santander Text Light" w:eastAsia="Calibri Light" w:hAnsi="Santander Text Light" w:cs="Calibri Light"/>
          <w:sz w:val="20"/>
          <w:szCs w:val="20"/>
          <w:lang w:val="en-US"/>
        </w:rPr>
        <w:t xml:space="preserve"> Fundamental collection, this volume makes a lot of sense because "Santayana never renounced being </w:t>
      </w:r>
      <w:r w:rsidR="00EA4ADC" w:rsidRPr="00344BED">
        <w:rPr>
          <w:rFonts w:ascii="Santander Text Light" w:eastAsia="Calibri Light" w:hAnsi="Santander Text Light" w:cs="Calibri Light"/>
          <w:sz w:val="20"/>
          <w:szCs w:val="20"/>
          <w:lang w:val="en-US"/>
        </w:rPr>
        <w:t>Spanish and</w:t>
      </w:r>
      <w:r w:rsidR="00344BED" w:rsidRPr="00344BED">
        <w:rPr>
          <w:rFonts w:ascii="Santander Text Light" w:eastAsia="Calibri Light" w:hAnsi="Santander Text Light" w:cs="Calibri Light"/>
          <w:sz w:val="20"/>
          <w:szCs w:val="20"/>
          <w:lang w:val="en-US"/>
        </w:rPr>
        <w:t xml:space="preserve"> recovering the spiritual and philosophical exercise of one of the great thinkers of the 20th century was a pending matter in our culture. </w:t>
      </w:r>
      <w:proofErr w:type="spellStart"/>
      <w:r w:rsidR="00344BED" w:rsidRPr="00344BED">
        <w:rPr>
          <w:rFonts w:ascii="Santander Text Light" w:eastAsia="Calibri Light" w:hAnsi="Santander Text Light" w:cs="Calibri Light"/>
          <w:sz w:val="20"/>
          <w:szCs w:val="20"/>
          <w:lang w:val="en-US"/>
        </w:rPr>
        <w:t>Lastra's</w:t>
      </w:r>
      <w:proofErr w:type="spellEnd"/>
      <w:r w:rsidR="00344BED" w:rsidRPr="00344BED">
        <w:rPr>
          <w:rFonts w:ascii="Santander Text Light" w:eastAsia="Calibri Light" w:hAnsi="Santander Text Light" w:cs="Calibri Light"/>
          <w:sz w:val="20"/>
          <w:szCs w:val="20"/>
          <w:lang w:val="en-US"/>
        </w:rPr>
        <w:t xml:space="preserve"> translation and anthology is a work that reveals a new Santayana, and it will undoubtedly remain".</w:t>
      </w:r>
    </w:p>
    <w:p w14:paraId="7D427A5A" w14:textId="77777777" w:rsidR="00344BED" w:rsidRPr="00344BED" w:rsidRDefault="00344BED" w:rsidP="001572FF">
      <w:pPr>
        <w:pStyle w:val="Body"/>
        <w:jc w:val="both"/>
        <w:rPr>
          <w:rFonts w:ascii="Santander Text Light" w:hAnsi="Santander Text Light"/>
          <w:sz w:val="20"/>
          <w:szCs w:val="20"/>
          <w:lang w:val="en-US"/>
        </w:rPr>
      </w:pPr>
    </w:p>
    <w:p w14:paraId="1B2301CF" w14:textId="13C333DE" w:rsidR="00DB4341" w:rsidRPr="0099501B" w:rsidRDefault="0099501B" w:rsidP="001572FF">
      <w:pPr>
        <w:pStyle w:val="Body"/>
        <w:jc w:val="both"/>
        <w:rPr>
          <w:rFonts w:ascii="Santander Text Light" w:hAnsi="Santander Text Light"/>
          <w:sz w:val="20"/>
          <w:szCs w:val="20"/>
          <w:lang w:val="en-US"/>
        </w:rPr>
      </w:pPr>
      <w:r w:rsidRPr="0099501B">
        <w:rPr>
          <w:rFonts w:ascii="Santander Text Light" w:hAnsi="Santander Text Light"/>
          <w:sz w:val="20"/>
          <w:szCs w:val="20"/>
          <w:lang w:val="en-US"/>
        </w:rPr>
        <w:t>However, although he became an important philosopher in his time (he was on the cover of Time), he shunned the idea of triumph; he did not aspire to be a best-seller, and even did everything possible to avoid being awarded the Nobel Prize for literature, for which he was nominated several times. He did not seek recognition, but sincerely believed that people need philosophy to take care of their spirit, and so he wanted to reach them in a way that they could understand him.</w:t>
      </w:r>
    </w:p>
    <w:p w14:paraId="7E058332" w14:textId="77777777" w:rsidR="0099501B" w:rsidRPr="0099501B" w:rsidRDefault="0099501B" w:rsidP="001572FF">
      <w:pPr>
        <w:pStyle w:val="Body"/>
        <w:jc w:val="both"/>
        <w:rPr>
          <w:rFonts w:ascii="Santander Text Light" w:hAnsi="Santander Text Light"/>
          <w:sz w:val="20"/>
          <w:szCs w:val="20"/>
          <w:lang w:val="en-US"/>
        </w:rPr>
      </w:pPr>
    </w:p>
    <w:p w14:paraId="121655F5" w14:textId="6A7935DF" w:rsidR="000525DC" w:rsidRPr="0099501B" w:rsidRDefault="0099501B" w:rsidP="001572FF">
      <w:pPr>
        <w:pStyle w:val="Body"/>
        <w:jc w:val="both"/>
        <w:rPr>
          <w:rFonts w:ascii="Santander Text Light" w:hAnsi="Santander Text Light"/>
          <w:sz w:val="20"/>
          <w:szCs w:val="20"/>
          <w:lang w:val="en-US"/>
        </w:rPr>
      </w:pPr>
      <w:r w:rsidRPr="0099501B">
        <w:rPr>
          <w:rFonts w:ascii="Santander Text Light" w:hAnsi="Santander Text Light"/>
          <w:sz w:val="20"/>
          <w:szCs w:val="20"/>
          <w:lang w:val="en-US"/>
        </w:rPr>
        <w:t xml:space="preserve">For this reason, as </w:t>
      </w:r>
      <w:proofErr w:type="spellStart"/>
      <w:r w:rsidRPr="0099501B">
        <w:rPr>
          <w:rFonts w:ascii="Santander Text Light" w:hAnsi="Santander Text Light"/>
          <w:sz w:val="20"/>
          <w:szCs w:val="20"/>
          <w:lang w:val="en-US"/>
        </w:rPr>
        <w:t>Lastra</w:t>
      </w:r>
      <w:proofErr w:type="spellEnd"/>
      <w:r w:rsidRPr="0099501B">
        <w:rPr>
          <w:rFonts w:ascii="Santander Text Light" w:hAnsi="Santander Text Light"/>
          <w:sz w:val="20"/>
          <w:szCs w:val="20"/>
          <w:lang w:val="en-US"/>
        </w:rPr>
        <w:t xml:space="preserve"> says, his work is written in a natural, simple, informative language. He was a cheerful and vital man, and his philosophy reflects this. It is not anguished, nor dark, like the existentialists. "He did not write for philosophers or connoisseurs, although that does not detract from the depth of his work," says the anthologist.</w:t>
      </w:r>
    </w:p>
    <w:p w14:paraId="7D146330" w14:textId="77777777" w:rsidR="0099501B" w:rsidRPr="0099501B" w:rsidRDefault="0099501B" w:rsidP="001572FF">
      <w:pPr>
        <w:pStyle w:val="Body"/>
        <w:jc w:val="both"/>
        <w:rPr>
          <w:rFonts w:ascii="Santander Text Light" w:hAnsi="Santander Text Light"/>
          <w:sz w:val="20"/>
          <w:szCs w:val="20"/>
          <w:lang w:val="en-US"/>
        </w:rPr>
      </w:pPr>
    </w:p>
    <w:p w14:paraId="547AD4BA" w14:textId="4A8B7FA7" w:rsidR="00781D9F" w:rsidRPr="00E8764B" w:rsidRDefault="00EA4ADC" w:rsidP="001572FF">
      <w:pPr>
        <w:pStyle w:val="Body"/>
        <w:jc w:val="both"/>
        <w:rPr>
          <w:rFonts w:ascii="Santander Text Light" w:hAnsi="Santander Text Light"/>
          <w:sz w:val="20"/>
          <w:szCs w:val="20"/>
          <w:lang w:val="en-US"/>
        </w:rPr>
      </w:pPr>
      <w:r>
        <w:rPr>
          <w:rFonts w:ascii="Santander Text Light" w:hAnsi="Santander Text Light"/>
          <w:sz w:val="20"/>
          <w:szCs w:val="20"/>
          <w:lang w:val="en-US"/>
        </w:rPr>
        <w:t xml:space="preserve">According to </w:t>
      </w:r>
      <w:proofErr w:type="spellStart"/>
      <w:r>
        <w:rPr>
          <w:rFonts w:ascii="Santander Text Light" w:hAnsi="Santander Text Light"/>
          <w:sz w:val="20"/>
          <w:szCs w:val="20"/>
          <w:lang w:val="en-US"/>
        </w:rPr>
        <w:t>Lastra</w:t>
      </w:r>
      <w:proofErr w:type="spellEnd"/>
      <w:r>
        <w:rPr>
          <w:rFonts w:ascii="Santander Text Light" w:hAnsi="Santander Text Light"/>
          <w:sz w:val="20"/>
          <w:szCs w:val="20"/>
          <w:lang w:val="en-US"/>
        </w:rPr>
        <w:t>,</w:t>
      </w:r>
      <w:r w:rsidR="00E8764B" w:rsidRPr="00E8764B">
        <w:rPr>
          <w:rFonts w:ascii="Santander Text Light" w:hAnsi="Santander Text Light"/>
          <w:sz w:val="20"/>
          <w:szCs w:val="20"/>
          <w:lang w:val="en-US"/>
        </w:rPr>
        <w:t xml:space="preserve"> Santayana was, above all, a materialist. Not in the sense of the word we use in the 21st century, but as someone who accepts death. The human body has </w:t>
      </w:r>
      <w:r w:rsidR="00934CD0" w:rsidRPr="00E8764B">
        <w:rPr>
          <w:rFonts w:ascii="Santander Text Light" w:hAnsi="Santander Text Light"/>
          <w:sz w:val="20"/>
          <w:szCs w:val="20"/>
          <w:lang w:val="en-US"/>
        </w:rPr>
        <w:t xml:space="preserve">a </w:t>
      </w:r>
      <w:r w:rsidR="00934CD0">
        <w:rPr>
          <w:rFonts w:ascii="Santander Text Light" w:hAnsi="Santander Text Light"/>
          <w:sz w:val="20"/>
          <w:szCs w:val="20"/>
          <w:lang w:val="en-US"/>
        </w:rPr>
        <w:t>certain</w:t>
      </w:r>
      <w:r>
        <w:rPr>
          <w:rFonts w:ascii="Santander Text Light" w:hAnsi="Santander Text Light"/>
          <w:sz w:val="20"/>
          <w:szCs w:val="20"/>
          <w:lang w:val="en-US"/>
        </w:rPr>
        <w:t xml:space="preserve"> </w:t>
      </w:r>
      <w:r w:rsidR="00E8764B" w:rsidRPr="00E8764B">
        <w:rPr>
          <w:rFonts w:ascii="Santander Text Light" w:hAnsi="Santander Text Light"/>
          <w:sz w:val="20"/>
          <w:szCs w:val="20"/>
          <w:lang w:val="en-US"/>
        </w:rPr>
        <w:t xml:space="preserve">longevity, and he does not invoke immortality, but accepts this world as the only possible one. </w:t>
      </w:r>
      <w:proofErr w:type="spellStart"/>
      <w:r w:rsidR="00E8764B" w:rsidRPr="00E8764B">
        <w:rPr>
          <w:rFonts w:ascii="Santander Text Light" w:hAnsi="Santander Text Light"/>
          <w:sz w:val="20"/>
          <w:szCs w:val="20"/>
          <w:lang w:val="en-US"/>
        </w:rPr>
        <w:t>Lastra</w:t>
      </w:r>
      <w:proofErr w:type="spellEnd"/>
      <w:r w:rsidR="00E8764B" w:rsidRPr="00E8764B">
        <w:rPr>
          <w:rFonts w:ascii="Santander Text Light" w:hAnsi="Santander Text Light"/>
          <w:sz w:val="20"/>
          <w:szCs w:val="20"/>
          <w:lang w:val="en-US"/>
        </w:rPr>
        <w:t xml:space="preserve"> argues that "he adds a very strong idea </w:t>
      </w:r>
      <w:r>
        <w:rPr>
          <w:rFonts w:ascii="Santander Text Light" w:hAnsi="Santander Text Light"/>
          <w:sz w:val="20"/>
          <w:szCs w:val="20"/>
          <w:lang w:val="en-US"/>
        </w:rPr>
        <w:t xml:space="preserve">to the concept of matter, considering </w:t>
      </w:r>
      <w:r w:rsidR="00E8764B" w:rsidRPr="00E8764B">
        <w:rPr>
          <w:rFonts w:ascii="Santander Text Light" w:hAnsi="Santander Text Light"/>
          <w:sz w:val="20"/>
          <w:szCs w:val="20"/>
          <w:lang w:val="en-US"/>
        </w:rPr>
        <w:t xml:space="preserve">that matter is made alive by </w:t>
      </w:r>
      <w:r>
        <w:rPr>
          <w:rFonts w:ascii="Santander Text Light" w:hAnsi="Santander Text Light"/>
          <w:sz w:val="20"/>
          <w:szCs w:val="20"/>
          <w:lang w:val="en-US"/>
        </w:rPr>
        <w:t>what</w:t>
      </w:r>
      <w:r w:rsidR="00E8764B" w:rsidRPr="00E8764B">
        <w:rPr>
          <w:rFonts w:ascii="Santander Text Light" w:hAnsi="Santander Text Light"/>
          <w:sz w:val="20"/>
          <w:szCs w:val="20"/>
          <w:lang w:val="en-US"/>
        </w:rPr>
        <w:t xml:space="preserve"> he calls the spirit. It is not something related to transcendence, but to intelligence, and it is this intelligence that illuminates matter. Moreover, he is fully aware that this spirit is lost without flesh. The free life he seeks from the spirit is an incarnated life. And he knows perfectly well that this can lead to the fact that, </w:t>
      </w:r>
      <w:r w:rsidR="00390187">
        <w:rPr>
          <w:rFonts w:ascii="Santander Text Light" w:hAnsi="Santander Text Light"/>
          <w:sz w:val="20"/>
          <w:szCs w:val="20"/>
          <w:lang w:val="en-US"/>
        </w:rPr>
        <w:t>ultimately</w:t>
      </w:r>
      <w:r w:rsidR="00E8764B" w:rsidRPr="00E8764B">
        <w:rPr>
          <w:rFonts w:ascii="Santander Text Light" w:hAnsi="Santander Text Light"/>
          <w:sz w:val="20"/>
          <w:szCs w:val="20"/>
          <w:lang w:val="en-US"/>
        </w:rPr>
        <w:t>, the flesh is also the tomb of the spirit".</w:t>
      </w:r>
    </w:p>
    <w:p w14:paraId="5B2FA4C3" w14:textId="77777777" w:rsidR="00E8764B" w:rsidRPr="00E8764B" w:rsidRDefault="00E8764B" w:rsidP="001572FF">
      <w:pPr>
        <w:pStyle w:val="Body"/>
        <w:jc w:val="both"/>
        <w:rPr>
          <w:rFonts w:ascii="Santander Text Light" w:hAnsi="Santander Text Light"/>
          <w:sz w:val="20"/>
          <w:szCs w:val="20"/>
          <w:lang w:val="en-US"/>
        </w:rPr>
      </w:pPr>
    </w:p>
    <w:p w14:paraId="7764A810" w14:textId="38CC35F6" w:rsidR="00585D47" w:rsidRPr="000A56D8" w:rsidRDefault="00E8764B" w:rsidP="001572FF">
      <w:pPr>
        <w:pStyle w:val="Body"/>
        <w:jc w:val="both"/>
        <w:rPr>
          <w:rFonts w:ascii="Santander Text Light" w:hAnsi="Santander Text Light"/>
          <w:sz w:val="20"/>
          <w:szCs w:val="20"/>
          <w:lang w:val="en-US"/>
        </w:rPr>
      </w:pPr>
      <w:r w:rsidRPr="000A56D8">
        <w:rPr>
          <w:rFonts w:ascii="Santander Text Light" w:hAnsi="Santander Text Light"/>
          <w:sz w:val="20"/>
          <w:szCs w:val="20"/>
          <w:lang w:val="en-US"/>
        </w:rPr>
        <w:t>In</w:t>
      </w:r>
      <w:r w:rsidR="0094256F" w:rsidRPr="000A56D8">
        <w:rPr>
          <w:rFonts w:ascii="Santander Text Light" w:hAnsi="Santander Text Light"/>
          <w:sz w:val="20"/>
          <w:szCs w:val="20"/>
          <w:lang w:val="en-US"/>
        </w:rPr>
        <w:t xml:space="preserve"> </w:t>
      </w:r>
      <w:r w:rsidR="003955D8" w:rsidRPr="000A56D8">
        <w:rPr>
          <w:rFonts w:ascii="Santander Text Light" w:hAnsi="Santander Text Light"/>
          <w:i/>
          <w:iCs/>
          <w:sz w:val="20"/>
          <w:szCs w:val="20"/>
          <w:lang w:val="en-US"/>
        </w:rPr>
        <w:t xml:space="preserve">Una </w:t>
      </w:r>
      <w:proofErr w:type="spellStart"/>
      <w:r w:rsidR="003955D8" w:rsidRPr="000A56D8">
        <w:rPr>
          <w:rFonts w:ascii="Santander Text Light" w:hAnsi="Santander Text Light"/>
          <w:i/>
          <w:iCs/>
          <w:sz w:val="20"/>
          <w:szCs w:val="20"/>
          <w:lang w:val="en-US"/>
        </w:rPr>
        <w:t>antología</w:t>
      </w:r>
      <w:proofErr w:type="spellEnd"/>
      <w:r w:rsidR="003955D8" w:rsidRPr="000A56D8">
        <w:rPr>
          <w:rFonts w:ascii="Santander Text Light" w:hAnsi="Santander Text Light"/>
          <w:i/>
          <w:iCs/>
          <w:sz w:val="20"/>
          <w:szCs w:val="20"/>
          <w:lang w:val="en-US"/>
        </w:rPr>
        <w:t xml:space="preserve"> del </w:t>
      </w:r>
      <w:proofErr w:type="spellStart"/>
      <w:r w:rsidR="003955D8" w:rsidRPr="000A56D8">
        <w:rPr>
          <w:rFonts w:ascii="Santander Text Light" w:hAnsi="Santander Text Light"/>
          <w:i/>
          <w:iCs/>
          <w:sz w:val="20"/>
          <w:szCs w:val="20"/>
          <w:lang w:val="en-US"/>
        </w:rPr>
        <w:t>espíritu</w:t>
      </w:r>
      <w:proofErr w:type="spellEnd"/>
      <w:r w:rsidR="003955D8" w:rsidRPr="000A56D8">
        <w:rPr>
          <w:rFonts w:ascii="Santander Text Light" w:hAnsi="Santander Text Light"/>
          <w:sz w:val="20"/>
          <w:szCs w:val="20"/>
          <w:lang w:val="en-US"/>
        </w:rPr>
        <w:t xml:space="preserve"> </w:t>
      </w:r>
      <w:r w:rsidR="000A56D8" w:rsidRPr="000A56D8">
        <w:rPr>
          <w:rFonts w:ascii="Santander Text Light" w:hAnsi="Santander Text Light"/>
          <w:sz w:val="20"/>
          <w:szCs w:val="20"/>
          <w:lang w:val="en-US"/>
        </w:rPr>
        <w:t xml:space="preserve">relevant works are recovered, such as </w:t>
      </w:r>
      <w:r w:rsidR="00710EEB" w:rsidRPr="000A56D8">
        <w:rPr>
          <w:rFonts w:ascii="Santander Text Light" w:hAnsi="Santander Text Light"/>
          <w:i/>
          <w:iCs/>
          <w:sz w:val="20"/>
          <w:szCs w:val="20"/>
          <w:lang w:val="en-US"/>
        </w:rPr>
        <w:t>Metanoia</w:t>
      </w:r>
      <w:r w:rsidR="00710EEB" w:rsidRPr="000A56D8">
        <w:rPr>
          <w:rFonts w:ascii="Santander Text Light" w:hAnsi="Santander Text Light"/>
          <w:sz w:val="20"/>
          <w:szCs w:val="20"/>
          <w:lang w:val="en-US"/>
        </w:rPr>
        <w:t xml:space="preserve">, </w:t>
      </w:r>
      <w:proofErr w:type="spellStart"/>
      <w:r w:rsidR="00710EEB" w:rsidRPr="000A56D8">
        <w:rPr>
          <w:rFonts w:ascii="Santander Text Light" w:hAnsi="Santander Text Light"/>
          <w:i/>
          <w:iCs/>
          <w:sz w:val="20"/>
          <w:szCs w:val="20"/>
          <w:lang w:val="en-US"/>
        </w:rPr>
        <w:t>Locura</w:t>
      </w:r>
      <w:proofErr w:type="spellEnd"/>
      <w:r w:rsidR="00710EEB" w:rsidRPr="000A56D8">
        <w:rPr>
          <w:rFonts w:ascii="Santander Text Light" w:hAnsi="Santander Text Light"/>
          <w:i/>
          <w:iCs/>
          <w:sz w:val="20"/>
          <w:szCs w:val="20"/>
          <w:lang w:val="en-US"/>
        </w:rPr>
        <w:t xml:space="preserve"> normal</w:t>
      </w:r>
      <w:r w:rsidR="00710EEB" w:rsidRPr="000A56D8">
        <w:rPr>
          <w:rFonts w:ascii="Santander Text Light" w:hAnsi="Santander Text Light"/>
          <w:sz w:val="20"/>
          <w:szCs w:val="20"/>
          <w:lang w:val="en-US"/>
        </w:rPr>
        <w:t xml:space="preserve"> </w:t>
      </w:r>
      <w:proofErr w:type="spellStart"/>
      <w:r w:rsidR="000A56D8" w:rsidRPr="000A56D8">
        <w:rPr>
          <w:rFonts w:ascii="Santander Text Light" w:hAnsi="Santander Text Light"/>
          <w:sz w:val="20"/>
          <w:szCs w:val="20"/>
          <w:lang w:val="en-US"/>
        </w:rPr>
        <w:t>oe</w:t>
      </w:r>
      <w:proofErr w:type="spellEnd"/>
      <w:r w:rsidR="00710EEB" w:rsidRPr="000A56D8">
        <w:rPr>
          <w:rFonts w:ascii="Santander Text Light" w:hAnsi="Santander Text Light"/>
          <w:sz w:val="20"/>
          <w:szCs w:val="20"/>
          <w:lang w:val="en-US"/>
        </w:rPr>
        <w:t xml:space="preserve"> </w:t>
      </w:r>
      <w:r w:rsidR="005F01CC" w:rsidRPr="000A56D8">
        <w:rPr>
          <w:rFonts w:ascii="Santander Text Light" w:hAnsi="Santander Text Light"/>
          <w:i/>
          <w:iCs/>
          <w:sz w:val="20"/>
          <w:szCs w:val="20"/>
          <w:lang w:val="en-US"/>
        </w:rPr>
        <w:t>D</w:t>
      </w:r>
      <w:r w:rsidR="00983240" w:rsidRPr="000A56D8">
        <w:rPr>
          <w:rFonts w:ascii="Santander Text Light" w:hAnsi="Santander Text Light"/>
          <w:i/>
          <w:iCs/>
          <w:sz w:val="20"/>
          <w:szCs w:val="20"/>
          <w:lang w:val="en-US"/>
        </w:rPr>
        <w:t xml:space="preserve">e </w:t>
      </w:r>
      <w:proofErr w:type="spellStart"/>
      <w:r w:rsidR="00983240" w:rsidRPr="000A56D8">
        <w:rPr>
          <w:rFonts w:ascii="Santander Text Light" w:hAnsi="Santander Text Light"/>
          <w:i/>
          <w:iCs/>
          <w:sz w:val="20"/>
          <w:szCs w:val="20"/>
          <w:lang w:val="en-US"/>
        </w:rPr>
        <w:t>escepticismo</w:t>
      </w:r>
      <w:proofErr w:type="spellEnd"/>
      <w:r w:rsidR="00983240" w:rsidRPr="000A56D8">
        <w:rPr>
          <w:rFonts w:ascii="Santander Text Light" w:hAnsi="Santander Text Light"/>
          <w:i/>
          <w:iCs/>
          <w:sz w:val="20"/>
          <w:szCs w:val="20"/>
          <w:lang w:val="en-US"/>
        </w:rPr>
        <w:t xml:space="preserve"> y </w:t>
      </w:r>
      <w:proofErr w:type="spellStart"/>
      <w:r w:rsidR="00983240" w:rsidRPr="000A56D8">
        <w:rPr>
          <w:rFonts w:ascii="Santander Text Light" w:hAnsi="Santander Text Light"/>
          <w:i/>
          <w:iCs/>
          <w:sz w:val="20"/>
          <w:szCs w:val="20"/>
          <w:lang w:val="en-US"/>
        </w:rPr>
        <w:t>fe</w:t>
      </w:r>
      <w:proofErr w:type="spellEnd"/>
      <w:r w:rsidR="00983240" w:rsidRPr="000A56D8">
        <w:rPr>
          <w:rFonts w:ascii="Santander Text Light" w:hAnsi="Santander Text Light"/>
          <w:i/>
          <w:iCs/>
          <w:sz w:val="20"/>
          <w:szCs w:val="20"/>
          <w:lang w:val="en-US"/>
        </w:rPr>
        <w:t xml:space="preserve"> animal</w:t>
      </w:r>
      <w:r w:rsidR="00A43D23" w:rsidRPr="000A56D8">
        <w:rPr>
          <w:rFonts w:ascii="Santander Text Light" w:hAnsi="Santander Text Light"/>
          <w:sz w:val="20"/>
          <w:szCs w:val="20"/>
          <w:lang w:val="en-US"/>
        </w:rPr>
        <w:t xml:space="preserve">, </w:t>
      </w:r>
      <w:r w:rsidR="000A56D8" w:rsidRPr="000A56D8">
        <w:rPr>
          <w:rFonts w:ascii="Santander Text Light" w:hAnsi="Santander Text Light"/>
          <w:sz w:val="20"/>
          <w:szCs w:val="20"/>
          <w:lang w:val="en-US"/>
        </w:rPr>
        <w:t xml:space="preserve">in addition to letters, poems and short essays, in a volume made up of chapters that do not require a linear reading and that help us to discover a new insight into an author who embodied the figure of the "philosopher" in the style of the ancients. ""Reading Santayana is therapeutic, it is healing, he has the gift of making the spirit something better,"" </w:t>
      </w:r>
      <w:proofErr w:type="spellStart"/>
      <w:r w:rsidR="000A56D8" w:rsidRPr="000A56D8">
        <w:rPr>
          <w:rFonts w:ascii="Santander Text Light" w:hAnsi="Santander Text Light"/>
          <w:sz w:val="20"/>
          <w:szCs w:val="20"/>
          <w:lang w:val="en-US"/>
        </w:rPr>
        <w:t>Lastra</w:t>
      </w:r>
      <w:proofErr w:type="spellEnd"/>
      <w:r w:rsidR="000A56D8" w:rsidRPr="000A56D8">
        <w:rPr>
          <w:rFonts w:ascii="Santander Text Light" w:hAnsi="Santander Text Light"/>
          <w:sz w:val="20"/>
          <w:szCs w:val="20"/>
          <w:lang w:val="en-US"/>
        </w:rPr>
        <w:t xml:space="preserve"> explains, ""Not all philosophers have that </w:t>
      </w:r>
      <w:r w:rsidR="000A56D8">
        <w:rPr>
          <w:rFonts w:ascii="Santander Text Light" w:hAnsi="Santander Text Light"/>
          <w:sz w:val="20"/>
          <w:szCs w:val="20"/>
          <w:lang w:val="en-US"/>
        </w:rPr>
        <w:t>gift</w:t>
      </w:r>
      <w:r w:rsidR="000A56D8" w:rsidRPr="000A56D8">
        <w:rPr>
          <w:rFonts w:ascii="Santander Text Light" w:hAnsi="Santander Text Light"/>
          <w:sz w:val="20"/>
          <w:szCs w:val="20"/>
          <w:lang w:val="en-US"/>
        </w:rPr>
        <w:t>."</w:t>
      </w:r>
    </w:p>
    <w:p w14:paraId="1FB3D760" w14:textId="283FE91F" w:rsidR="00585D47" w:rsidRPr="000A56D8" w:rsidRDefault="00585D47" w:rsidP="001572FF">
      <w:pPr>
        <w:pStyle w:val="Body"/>
        <w:jc w:val="both"/>
        <w:rPr>
          <w:rFonts w:ascii="Santander Text Light" w:hAnsi="Santander Text Light"/>
          <w:sz w:val="20"/>
          <w:szCs w:val="20"/>
          <w:lang w:val="en-US"/>
        </w:rPr>
      </w:pPr>
    </w:p>
    <w:p w14:paraId="5E7AC3C1" w14:textId="77777777" w:rsidR="0000351C" w:rsidRPr="000A56D8" w:rsidRDefault="0000351C" w:rsidP="001572FF">
      <w:pPr>
        <w:pStyle w:val="Body"/>
        <w:jc w:val="both"/>
        <w:rPr>
          <w:rFonts w:ascii="Santander Text Light" w:hAnsi="Santander Text Light"/>
          <w:sz w:val="20"/>
          <w:szCs w:val="20"/>
          <w:lang w:val="en-US"/>
        </w:rPr>
      </w:pPr>
    </w:p>
    <w:p w14:paraId="596DE2C6" w14:textId="77777777" w:rsidR="00E66B4B" w:rsidRDefault="00E66B4B" w:rsidP="001572FF">
      <w:pPr>
        <w:pStyle w:val="Body"/>
        <w:jc w:val="both"/>
        <w:rPr>
          <w:rFonts w:ascii="Santander Text Light" w:hAnsi="Santander Text Light"/>
          <w:sz w:val="20"/>
          <w:szCs w:val="20"/>
          <w:lang w:val="en-US"/>
        </w:rPr>
      </w:pPr>
    </w:p>
    <w:p w14:paraId="4C6FE0A2" w14:textId="77777777" w:rsidR="00390187" w:rsidRPr="000A56D8" w:rsidRDefault="00390187" w:rsidP="001572FF">
      <w:pPr>
        <w:pStyle w:val="Body"/>
        <w:jc w:val="both"/>
        <w:rPr>
          <w:rFonts w:ascii="Santander Text Light" w:hAnsi="Santander Text Light"/>
          <w:sz w:val="20"/>
          <w:szCs w:val="20"/>
          <w:lang w:val="en-US"/>
        </w:rPr>
      </w:pPr>
    </w:p>
    <w:p w14:paraId="40553904" w14:textId="20792380" w:rsidR="009153CD" w:rsidRPr="000A56D8" w:rsidRDefault="009153CD" w:rsidP="00EC5A8A">
      <w:pPr>
        <w:pStyle w:val="Body"/>
        <w:jc w:val="both"/>
        <w:rPr>
          <w:rFonts w:ascii="Santander Text Light" w:eastAsia="Calibri Light" w:hAnsi="Santander Text Light" w:cs="Calibri Light"/>
          <w:color w:val="FF0000"/>
          <w:sz w:val="20"/>
          <w:szCs w:val="20"/>
          <w:lang w:val="en-US"/>
        </w:rPr>
      </w:pPr>
    </w:p>
    <w:p w14:paraId="1B64CF88" w14:textId="77777777" w:rsidR="00A57CE7" w:rsidRPr="000A56D8" w:rsidRDefault="00A57CE7" w:rsidP="00EC5A8A">
      <w:pPr>
        <w:pStyle w:val="Body"/>
        <w:jc w:val="both"/>
        <w:rPr>
          <w:rFonts w:ascii="Santander Text Light" w:eastAsia="Calibri Light" w:hAnsi="Santander Text Light" w:cs="Calibri Light"/>
          <w:color w:val="FF0000"/>
          <w:sz w:val="20"/>
          <w:szCs w:val="20"/>
          <w:lang w:val="en-US"/>
        </w:rPr>
      </w:pPr>
    </w:p>
    <w:p w14:paraId="62539F31" w14:textId="3D0F15C2" w:rsidR="009153CD" w:rsidRPr="000A56D8" w:rsidRDefault="009153CD" w:rsidP="00EC5A8A">
      <w:pPr>
        <w:pStyle w:val="Body"/>
        <w:jc w:val="both"/>
        <w:rPr>
          <w:rFonts w:ascii="Santander Text Light" w:eastAsia="Calibri Light" w:hAnsi="Santander Text Light" w:cs="Calibri Light"/>
          <w:sz w:val="20"/>
          <w:szCs w:val="20"/>
          <w:lang w:val="en-US"/>
        </w:rPr>
      </w:pPr>
    </w:p>
    <w:p w14:paraId="711E894F" w14:textId="23C32E49" w:rsidR="009153CD" w:rsidRPr="009944DA" w:rsidRDefault="0099501B" w:rsidP="009153CD">
      <w:pPr>
        <w:pStyle w:val="Body"/>
        <w:jc w:val="both"/>
        <w:rPr>
          <w:rFonts w:ascii="Santander Text Light" w:eastAsia="Calibri Light" w:hAnsi="Santander Text Light" w:cs="Calibri Light"/>
          <w:color w:val="FF0000"/>
          <w:sz w:val="20"/>
          <w:szCs w:val="20"/>
          <w:lang w:val="en-US"/>
        </w:rPr>
      </w:pPr>
      <w:bookmarkStart w:id="1" w:name="_Hlk137033159"/>
      <w:r w:rsidRPr="009944DA">
        <w:rPr>
          <w:rFonts w:ascii="Santander Text Light" w:eastAsia="Calibri Light" w:hAnsi="Santander Text Light" w:cs="Calibri Light"/>
          <w:color w:val="FF0000"/>
          <w:sz w:val="20"/>
          <w:szCs w:val="20"/>
          <w:lang w:val="en-US"/>
        </w:rPr>
        <w:lastRenderedPageBreak/>
        <w:t>About</w:t>
      </w:r>
      <w:r w:rsidR="009153CD" w:rsidRPr="009944DA">
        <w:rPr>
          <w:rFonts w:ascii="Santander Text Light" w:eastAsia="Calibri Light" w:hAnsi="Santander Text Light" w:cs="Calibri Light"/>
          <w:color w:val="FF0000"/>
          <w:sz w:val="20"/>
          <w:szCs w:val="20"/>
          <w:lang w:val="en-US"/>
        </w:rPr>
        <w:t xml:space="preserve"> Fundación Banco Santander </w:t>
      </w:r>
    </w:p>
    <w:p w14:paraId="3D9C1FBA" w14:textId="70158E7E" w:rsidR="0099501B" w:rsidRPr="009C75F1" w:rsidRDefault="0099501B" w:rsidP="0099501B">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Fundación Banco Santander </w:t>
      </w:r>
      <w:r w:rsidR="00390187">
        <w:rPr>
          <w:rFonts w:ascii="Santander Text Light" w:eastAsia="Calibri Light" w:hAnsi="Santander Text Light" w:cs="Calibri Light"/>
          <w:sz w:val="20"/>
          <w:szCs w:val="20"/>
        </w:rPr>
        <w:t>strives</w:t>
      </w:r>
      <w:r w:rsidRPr="009C75F1">
        <w:rPr>
          <w:rFonts w:ascii="Santander Text Light" w:eastAsia="Calibri Light" w:hAnsi="Santander Text Light" w:cs="Calibri Light"/>
          <w:sz w:val="20"/>
          <w:szCs w:val="20"/>
        </w:rPr>
        <w:t xml:space="preserve"> to contribute to building a more equitable, inclusive, and sustainable society. </w:t>
      </w:r>
    </w:p>
    <w:p w14:paraId="2979F6A4" w14:textId="77777777" w:rsidR="0099501B" w:rsidRPr="009C75F1" w:rsidRDefault="0099501B" w:rsidP="0099501B">
      <w:pPr>
        <w:pStyle w:val="Body"/>
        <w:jc w:val="both"/>
        <w:rPr>
          <w:rFonts w:ascii="Santander Text Light" w:eastAsia="Calibri Light" w:hAnsi="Santander Text Light" w:cs="Calibri Light"/>
          <w:sz w:val="20"/>
          <w:szCs w:val="20"/>
        </w:rPr>
      </w:pPr>
    </w:p>
    <w:p w14:paraId="46F7C3C6" w14:textId="77777777" w:rsidR="0099501B" w:rsidRPr="009C75F1" w:rsidRDefault="0099501B" w:rsidP="0099501B">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To this end, we develop initiatives grouped into three lines of action: the promotion of culture as a tool for understanding the world around us, social action to facilitate the progress of vulnerable groups and care for the environment to protect our natural heritage. </w:t>
      </w:r>
    </w:p>
    <w:p w14:paraId="2A1E66BC" w14:textId="77777777" w:rsidR="0099501B" w:rsidRPr="009C75F1" w:rsidRDefault="0099501B" w:rsidP="0099501B">
      <w:pPr>
        <w:pStyle w:val="Body"/>
        <w:jc w:val="both"/>
        <w:rPr>
          <w:rFonts w:ascii="Santander Text Light" w:eastAsia="Calibri Light" w:hAnsi="Santander Text Light" w:cs="Calibri Light"/>
          <w:sz w:val="20"/>
          <w:szCs w:val="20"/>
        </w:rPr>
      </w:pPr>
    </w:p>
    <w:p w14:paraId="6B581209" w14:textId="5A52DC15" w:rsidR="0099501B" w:rsidRPr="009C75F1" w:rsidRDefault="0099501B" w:rsidP="0099501B">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 xml:space="preserve">In all our programmes, we </w:t>
      </w:r>
      <w:r w:rsidR="00390187">
        <w:rPr>
          <w:rFonts w:ascii="Santander Text Light" w:eastAsia="Calibri Light" w:hAnsi="Santander Text Light" w:cs="Calibri Light"/>
          <w:sz w:val="20"/>
          <w:szCs w:val="20"/>
        </w:rPr>
        <w:t>seek</w:t>
      </w:r>
      <w:r w:rsidRPr="009C75F1">
        <w:rPr>
          <w:rFonts w:ascii="Santander Text Light" w:eastAsia="Calibri Light" w:hAnsi="Santander Text Light" w:cs="Calibri Light"/>
          <w:sz w:val="20"/>
          <w:szCs w:val="20"/>
        </w:rPr>
        <w:t xml:space="preserve"> to create collaborative networks with the third sector </w:t>
      </w:r>
      <w:r w:rsidR="00934CD0" w:rsidRPr="009C75F1">
        <w:rPr>
          <w:rFonts w:ascii="Santander Text Light" w:eastAsia="Calibri Light" w:hAnsi="Santander Text Light" w:cs="Calibri Light"/>
          <w:sz w:val="20"/>
          <w:szCs w:val="20"/>
        </w:rPr>
        <w:t>to</w:t>
      </w:r>
      <w:r w:rsidRPr="009C75F1">
        <w:rPr>
          <w:rFonts w:ascii="Santander Text Light" w:eastAsia="Calibri Light" w:hAnsi="Santander Text Light" w:cs="Calibri Light"/>
          <w:sz w:val="20"/>
          <w:szCs w:val="20"/>
        </w:rPr>
        <w:t xml:space="preserve"> tackle the main global challenges.</w:t>
      </w:r>
    </w:p>
    <w:p w14:paraId="2CB8D802" w14:textId="77777777" w:rsidR="0099501B" w:rsidRPr="009C75F1" w:rsidRDefault="0099501B" w:rsidP="0099501B">
      <w:pPr>
        <w:pStyle w:val="Body"/>
        <w:jc w:val="both"/>
        <w:rPr>
          <w:rFonts w:ascii="Santander Text Light" w:eastAsia="Calibri Light" w:hAnsi="Santander Text Light" w:cs="Calibri Light"/>
          <w:sz w:val="20"/>
          <w:szCs w:val="20"/>
        </w:rPr>
      </w:pPr>
    </w:p>
    <w:p w14:paraId="4A439E91" w14:textId="77777777" w:rsidR="0099501B" w:rsidRPr="009C75F1" w:rsidRDefault="0099501B" w:rsidP="0099501B">
      <w:pPr>
        <w:pStyle w:val="Body"/>
        <w:jc w:val="both"/>
        <w:rPr>
          <w:rFonts w:ascii="Santander Text Light" w:eastAsia="Calibri Light" w:hAnsi="Santander Text Light" w:cs="Calibri Light"/>
          <w:sz w:val="20"/>
          <w:szCs w:val="20"/>
        </w:rPr>
      </w:pPr>
      <w:r w:rsidRPr="009C75F1">
        <w:rPr>
          <w:rFonts w:ascii="Santander Text Light" w:eastAsia="Calibri Light" w:hAnsi="Santander Text Light" w:cs="Calibri Light"/>
          <w:sz w:val="20"/>
          <w:szCs w:val="20"/>
        </w:rPr>
        <w:t>More information about the Foundation can be found on our website www.fundacionbancosantander.com or through our social networks:</w:t>
      </w:r>
    </w:p>
    <w:p w14:paraId="572E7B10" w14:textId="77777777" w:rsidR="0099501B" w:rsidRDefault="0099501B" w:rsidP="009153CD">
      <w:pPr>
        <w:pStyle w:val="Body"/>
        <w:jc w:val="both"/>
        <w:rPr>
          <w:rFonts w:ascii="Santander Text Light" w:eastAsia="Calibri Light" w:hAnsi="Santander Text Light" w:cs="Calibri Light"/>
          <w:color w:val="FF0000"/>
          <w:sz w:val="20"/>
          <w:szCs w:val="20"/>
        </w:rPr>
      </w:pPr>
    </w:p>
    <w:p w14:paraId="3C2E7B47" w14:textId="77777777" w:rsidR="009153CD" w:rsidRPr="009944DA" w:rsidRDefault="009153CD" w:rsidP="009153CD">
      <w:pPr>
        <w:jc w:val="both"/>
        <w:rPr>
          <w:rFonts w:ascii="Santander Text" w:hAnsi="Santander Text"/>
        </w:rPr>
      </w:pPr>
      <w:r>
        <w:rPr>
          <w:rFonts w:ascii="Santander Text" w:hAnsi="Santander Text"/>
          <w:noProof/>
          <w:lang w:val="es-ES_tradnl"/>
        </w:rPr>
        <w:drawing>
          <wp:anchor distT="0" distB="0" distL="114300" distR="114300" simplePos="0" relativeHeight="251659264" behindDoc="0" locked="0" layoutInCell="1" allowOverlap="1" wp14:anchorId="5E3C1ADF" wp14:editId="42DFD32C">
            <wp:simplePos x="0" y="0"/>
            <wp:positionH relativeFrom="column">
              <wp:posOffset>-635</wp:posOffset>
            </wp:positionH>
            <wp:positionV relativeFrom="paragraph">
              <wp:posOffset>13335</wp:posOffset>
            </wp:positionV>
            <wp:extent cx="270000" cy="270000"/>
            <wp:effectExtent l="0" t="0" r="0" b="0"/>
            <wp:wrapSquare wrapText="bothSides"/>
            <wp:docPr id="2" name="Imagen 2" descr="Icono&#10;&#10;Descripción generada automáticamen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flipV="1">
                      <a:off x="0" y="0"/>
                      <a:ext cx="270000" cy="27000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2336" behindDoc="0" locked="0" layoutInCell="1" allowOverlap="1" wp14:anchorId="1FB529FC" wp14:editId="04186AB6">
            <wp:simplePos x="0" y="0"/>
            <wp:positionH relativeFrom="column">
              <wp:posOffset>1136015</wp:posOffset>
            </wp:positionH>
            <wp:positionV relativeFrom="paragraph">
              <wp:posOffset>6985</wp:posOffset>
            </wp:positionV>
            <wp:extent cx="255270" cy="259080"/>
            <wp:effectExtent l="0" t="0" r="0" b="7620"/>
            <wp:wrapSquare wrapText="bothSides"/>
            <wp:docPr id="7" name="Imagen 7" descr="Icono&#10;&#10;Descripción generada automáticament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cono&#10;&#10;Descripción generada automáticamente">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5270" cy="25908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1312" behindDoc="0" locked="0" layoutInCell="1" allowOverlap="1" wp14:anchorId="37C28A81" wp14:editId="3D484E28">
            <wp:simplePos x="0" y="0"/>
            <wp:positionH relativeFrom="column">
              <wp:posOffset>755015</wp:posOffset>
            </wp:positionH>
            <wp:positionV relativeFrom="paragraph">
              <wp:posOffset>13335</wp:posOffset>
            </wp:positionV>
            <wp:extent cx="255270" cy="255270"/>
            <wp:effectExtent l="0" t="0" r="0" b="0"/>
            <wp:wrapSquare wrapText="bothSides"/>
            <wp:docPr id="5" name="Imagen 5" descr="Logotipo&#10;&#10;Descripción generada automáticament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5270" cy="25527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0288" behindDoc="0" locked="0" layoutInCell="1" allowOverlap="1" wp14:anchorId="19EB1F76" wp14:editId="6C22BDEB">
            <wp:simplePos x="0" y="0"/>
            <wp:positionH relativeFrom="column">
              <wp:posOffset>380365</wp:posOffset>
            </wp:positionH>
            <wp:positionV relativeFrom="paragraph">
              <wp:posOffset>13335</wp:posOffset>
            </wp:positionV>
            <wp:extent cx="255600" cy="255600"/>
            <wp:effectExtent l="0" t="0" r="0" b="0"/>
            <wp:wrapSquare wrapText="bothSides"/>
            <wp:docPr id="4" name="Imagen 4" descr="Icono&#10;&#10;Descripción generada automáticament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5600" cy="255600"/>
                    </a:xfrm>
                    <a:prstGeom prst="rect">
                      <a:avLst/>
                    </a:prstGeom>
                  </pic:spPr>
                </pic:pic>
              </a:graphicData>
            </a:graphic>
            <wp14:sizeRelH relativeFrom="page">
              <wp14:pctWidth>0</wp14:pctWidth>
            </wp14:sizeRelH>
            <wp14:sizeRelV relativeFrom="page">
              <wp14:pctHeight>0</wp14:pctHeight>
            </wp14:sizeRelV>
          </wp:anchor>
        </w:drawing>
      </w:r>
      <w:r w:rsidRPr="009944DA">
        <w:rPr>
          <w:rFonts w:ascii="Santander Text" w:hAnsi="Santander Text"/>
        </w:rPr>
        <w:t xml:space="preserve">   </w:t>
      </w:r>
    </w:p>
    <w:bookmarkEnd w:id="1"/>
    <w:p w14:paraId="06C29017" w14:textId="32F72025" w:rsidR="009153CD" w:rsidRPr="009944DA" w:rsidRDefault="009153CD" w:rsidP="00EC5A8A">
      <w:pPr>
        <w:pStyle w:val="Body"/>
        <w:jc w:val="both"/>
        <w:rPr>
          <w:rFonts w:ascii="Santander Text Light" w:eastAsia="Calibri Light" w:hAnsi="Santander Text Light" w:cs="Calibri Light"/>
          <w:sz w:val="20"/>
          <w:szCs w:val="20"/>
          <w:lang w:val="en-US"/>
        </w:rPr>
      </w:pPr>
    </w:p>
    <w:p w14:paraId="057FD701" w14:textId="3D2E30C1" w:rsidR="001E2E92" w:rsidRPr="009944DA" w:rsidRDefault="001E2E92" w:rsidP="00EC5A8A">
      <w:pPr>
        <w:pStyle w:val="Body"/>
        <w:jc w:val="both"/>
        <w:rPr>
          <w:rFonts w:ascii="Santander Text Light" w:eastAsia="Calibri Light" w:hAnsi="Santander Text Light" w:cs="Calibri Light"/>
          <w:sz w:val="20"/>
          <w:szCs w:val="20"/>
          <w:lang w:val="en-US"/>
        </w:rPr>
      </w:pPr>
    </w:p>
    <w:p w14:paraId="321404D6" w14:textId="77777777" w:rsidR="001E2E92" w:rsidRPr="009944DA" w:rsidRDefault="001E2E92" w:rsidP="00EC5A8A">
      <w:pPr>
        <w:pStyle w:val="Body"/>
        <w:jc w:val="both"/>
        <w:rPr>
          <w:rFonts w:ascii="Santander Text Light" w:eastAsia="Calibri Light" w:hAnsi="Santander Text Light" w:cs="Calibri Light"/>
          <w:sz w:val="20"/>
          <w:szCs w:val="20"/>
          <w:lang w:val="en-US"/>
        </w:rPr>
      </w:pPr>
    </w:p>
    <w:p w14:paraId="74989D39" w14:textId="0E06B32A" w:rsidR="001E2E92" w:rsidRPr="009944DA" w:rsidRDefault="001E2E92" w:rsidP="00EC5A8A">
      <w:pPr>
        <w:pStyle w:val="Body"/>
        <w:jc w:val="both"/>
        <w:rPr>
          <w:rFonts w:ascii="Santander Text Light" w:eastAsia="Calibri Light" w:hAnsi="Santander Text Light" w:cs="Calibri Light"/>
          <w:sz w:val="20"/>
          <w:szCs w:val="20"/>
          <w:lang w:val="en-US"/>
        </w:rPr>
      </w:pPr>
      <w:r w:rsidRPr="009944DA">
        <w:rPr>
          <w:rFonts w:ascii="Santander Text Light" w:eastAsia="Calibri Light" w:hAnsi="Santander Text Light" w:cs="Calibri Light"/>
          <w:sz w:val="20"/>
          <w:szCs w:val="20"/>
          <w:lang w:val="en-US"/>
        </w:rPr>
        <w:t xml:space="preserve"> </w:t>
      </w:r>
    </w:p>
    <w:sectPr w:rsidR="001E2E92" w:rsidRPr="009944DA" w:rsidSect="00A92F48">
      <w:headerReference w:type="default" r:id="rId19"/>
      <w:footerReference w:type="default" r:id="rId20"/>
      <w:pgSz w:w="11900" w:h="16840"/>
      <w:pgMar w:top="1454" w:right="1434" w:bottom="1701" w:left="1440" w:header="40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CA669" w14:textId="77777777" w:rsidR="006237CE" w:rsidRDefault="006237CE">
      <w:r>
        <w:separator/>
      </w:r>
    </w:p>
  </w:endnote>
  <w:endnote w:type="continuationSeparator" w:id="0">
    <w:p w14:paraId="7A803AE3" w14:textId="77777777" w:rsidR="006237CE" w:rsidRDefault="0062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antander Text">
    <w:altName w:val="Arial"/>
    <w:panose1 w:val="020B0604020202020204"/>
    <w:charset w:val="00"/>
    <w:family w:val="swiss"/>
    <w:pitch w:val="variable"/>
    <w:sig w:usb0="A000006F" w:usb1="00000023" w:usb2="00000000" w:usb3="00000000" w:csb0="00000093" w:csb1="00000000"/>
    <w:embedRegular r:id="rId1" w:subsetted="1" w:fontKey="{2AFB0F51-F5B9-FA4A-A648-1F09654DA441}"/>
    <w:embedBold r:id="rId2" w:subsetted="1" w:fontKey="{50FDC014-0617-B144-8D28-5159931818E4}"/>
    <w:embedItalic r:id="rId3" w:subsetted="1" w:fontKey="{5EE5D1D5-533D-3148-8396-CBCF290D41B1}"/>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antander Headline">
    <w:altName w:val="Calibri"/>
    <w:panose1 w:val="020B0604020202020204"/>
    <w:charset w:val="00"/>
    <w:family w:val="swiss"/>
    <w:pitch w:val="variable"/>
    <w:sig w:usb0="A000006F" w:usb1="00000023" w:usb2="00000000" w:usb3="00000000" w:csb0="00000093" w:csb1="00000000"/>
  </w:font>
  <w:font w:name="Santander Text Light">
    <w:panose1 w:val="020B0604020202020204"/>
    <w:charset w:val="00"/>
    <w:family w:val="swiss"/>
    <w:pitch w:val="variable"/>
    <w:sig w:usb0="A000006F" w:usb1="00000023" w:usb2="00000000" w:usb3="00000000" w:csb0="00000093" w:csb1="00000000"/>
    <w:embedRegular r:id="rId5" w:fontKey="{EAD24937-4371-8548-AF55-86BFF849A0D6}"/>
    <w:embedItalic r:id="rId6" w:fontKey="{1074D238-CE4C-E64D-9FD5-10712C30CF11}"/>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E" w14:textId="6293F747" w:rsidR="00972880" w:rsidRDefault="00C20638" w:rsidP="00DF6253">
    <w:pPr>
      <w:pStyle w:val="Footer"/>
      <w:tabs>
        <w:tab w:val="clear" w:pos="4513"/>
        <w:tab w:val="clear" w:pos="9026"/>
        <w:tab w:val="left" w:pos="2775"/>
      </w:tabs>
      <w:ind w:right="360"/>
    </w:pPr>
    <w:r w:rsidRPr="00A92F48">
      <w:rPr>
        <w:noProof/>
        <w:lang w:val="es-ES" w:eastAsia="es-ES"/>
      </w:rPr>
      <mc:AlternateContent>
        <mc:Choice Requires="wps">
          <w:drawing>
            <wp:anchor distT="152400" distB="152400" distL="152400" distR="152400" simplePos="0" relativeHeight="251661312" behindDoc="1" locked="0" layoutInCell="1" allowOverlap="1" wp14:anchorId="68BA98B5" wp14:editId="618248D1">
              <wp:simplePos x="0" y="0"/>
              <wp:positionH relativeFrom="page">
                <wp:posOffset>851535</wp:posOffset>
              </wp:positionH>
              <wp:positionV relativeFrom="page">
                <wp:posOffset>9781540</wp:posOffset>
              </wp:positionV>
              <wp:extent cx="3028950" cy="818515"/>
              <wp:effectExtent l="0" t="0" r="0" b="0"/>
              <wp:wrapNone/>
              <wp:docPr id="1073741826" name="officeArt object" descr="Text Box 80"/>
              <wp:cNvGraphicFramePr/>
              <a:graphic xmlns:a="http://schemas.openxmlformats.org/drawingml/2006/main">
                <a:graphicData uri="http://schemas.microsoft.com/office/word/2010/wordprocessingShape">
                  <wps:wsp>
                    <wps:cNvSpPr txBox="1"/>
                    <wps:spPr>
                      <a:xfrm>
                        <a:off x="0" y="0"/>
                        <a:ext cx="3028950" cy="818515"/>
                      </a:xfrm>
                      <a:prstGeom prst="rect">
                        <a:avLst/>
                      </a:prstGeom>
                      <a:noFill/>
                      <a:ln w="12700" cap="flat">
                        <a:noFill/>
                        <a:miter lim="400000"/>
                      </a:ln>
                      <a:effectLst/>
                    </wps:spPr>
                    <wps:txbx>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1" w:history="1">
                            <w:r w:rsidRPr="00BD55F6">
                              <w:rPr>
                                <w:rStyle w:val="Hyperlink"/>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shapetype w14:anchorId="68BA98B5" id="_x0000_t202" coordsize="21600,21600" o:spt="202" path="m,l,21600r21600,l21600,xe">
              <v:stroke joinstyle="miter"/>
              <v:path gradientshapeok="t" o:connecttype="rect"/>
            </v:shapetype>
            <v:shape id="officeArt object" o:spid="_x0000_s1026" type="#_x0000_t202" alt="Text Box 80" style="position:absolute;margin-left:67.05pt;margin-top:770.2pt;width:238.5pt;height:64.4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" filled="f" stroked="f" strokeweight="1pt">
              <v:stroke miterlimit="4"/>
              <v:textbox inset="1.27mm,1.27mm,1.27mm,1.27mm">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2" w:history="1">
                      <w:r w:rsidRPr="00BD55F6">
                        <w:rPr>
                          <w:rStyle w:val="Hyperlink"/>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v:textbox>
              <w10:wrap anchorx="page" anchory="page"/>
            </v:shape>
          </w:pict>
        </mc:Fallback>
      </mc:AlternateContent>
    </w:r>
    <w:r w:rsidR="0097288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96376" w14:textId="77777777" w:rsidR="006237CE" w:rsidRDefault="006237CE">
      <w:r>
        <w:separator/>
      </w:r>
    </w:p>
  </w:footnote>
  <w:footnote w:type="continuationSeparator" w:id="0">
    <w:p w14:paraId="5E2B103B" w14:textId="77777777" w:rsidR="006237CE" w:rsidRDefault="0062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C" w14:textId="3BF3F326" w:rsidR="00972880" w:rsidRDefault="00C018D5">
    <w:pPr>
      <w:pStyle w:val="Body"/>
      <w:ind w:right="360"/>
    </w:pPr>
    <w:r w:rsidRPr="00C25B9D">
      <w:rPr>
        <w:rFonts w:ascii="Calibri" w:eastAsia="Calibri" w:hAnsi="Calibri" w:cs="Times New Roman"/>
        <w:noProof/>
        <w:color w:val="auto"/>
        <w:sz w:val="22"/>
        <w:szCs w:val="22"/>
        <w:bdr w:val="none" w:sz="0" w:space="0" w:color="auto"/>
        <w:lang w:val="es-ES" w:eastAsia="es-ES"/>
      </w:rPr>
      <w:drawing>
        <wp:anchor distT="0" distB="0" distL="114300" distR="114300" simplePos="0" relativeHeight="251663360" behindDoc="0" locked="0" layoutInCell="1" allowOverlap="1" wp14:anchorId="18C3BB1E" wp14:editId="7C0A671D">
          <wp:simplePos x="0" y="0"/>
          <wp:positionH relativeFrom="column">
            <wp:posOffset>-692150</wp:posOffset>
          </wp:positionH>
          <wp:positionV relativeFrom="paragraph">
            <wp:posOffset>-152400</wp:posOffset>
          </wp:positionV>
          <wp:extent cx="3116580" cy="716915"/>
          <wp:effectExtent l="0" t="0" r="7620" b="698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3116580" cy="716915"/>
                  </a:xfrm>
                  <a:prstGeom prst="rect">
                    <a:avLst/>
                  </a:prstGeom>
                </pic:spPr>
              </pic:pic>
            </a:graphicData>
          </a:graphic>
          <wp14:sizeRelH relativeFrom="margin">
            <wp14:pctWidth>0</wp14:pctWidth>
          </wp14:sizeRelH>
          <wp14:sizeRelV relativeFrom="margin">
            <wp14:pctHeight>0</wp14:pctHeight>
          </wp14:sizeRelV>
        </wp:anchor>
      </w:drawing>
    </w:r>
    <w:r w:rsidR="0097288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33C5"/>
    <w:multiLevelType w:val="hybridMultilevel"/>
    <w:tmpl w:val="9F8C4D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84F70E4"/>
    <w:multiLevelType w:val="multilevel"/>
    <w:tmpl w:val="4F20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182737"/>
    <w:multiLevelType w:val="hybridMultilevel"/>
    <w:tmpl w:val="2F22A898"/>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119708D6"/>
    <w:multiLevelType w:val="hybridMultilevel"/>
    <w:tmpl w:val="084E0D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9D246C"/>
    <w:multiLevelType w:val="multilevel"/>
    <w:tmpl w:val="F670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B41C59"/>
    <w:multiLevelType w:val="multilevel"/>
    <w:tmpl w:val="7220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1D4575"/>
    <w:multiLevelType w:val="hybridMultilevel"/>
    <w:tmpl w:val="1F06AB6E"/>
    <w:lvl w:ilvl="0" w:tplc="353E007E">
      <w:start w:val="3"/>
      <w:numFmt w:val="bullet"/>
      <w:lvlText w:val="-"/>
      <w:lvlJc w:val="left"/>
      <w:pPr>
        <w:ind w:left="720" w:hanging="360"/>
      </w:pPr>
      <w:rPr>
        <w:rFonts w:ascii="Calibri Light" w:eastAsia="Calibri Light"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80540"/>
    <w:multiLevelType w:val="hybridMultilevel"/>
    <w:tmpl w:val="2DF68CEA"/>
    <w:lvl w:ilvl="0" w:tplc="FFFFFFFF">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B2717A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9079F"/>
    <w:multiLevelType w:val="hybridMultilevel"/>
    <w:tmpl w:val="FFFFFFFF"/>
    <w:numStyleLink w:val="Bullets"/>
  </w:abstractNum>
  <w:abstractNum w:abstractNumId="10" w15:restartNumberingAfterBreak="0">
    <w:nsid w:val="47FE2A1D"/>
    <w:multiLevelType w:val="hybridMultilevel"/>
    <w:tmpl w:val="A17EECB4"/>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DE21EF6"/>
    <w:multiLevelType w:val="hybridMultilevel"/>
    <w:tmpl w:val="E7AC6E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EFC5D21"/>
    <w:multiLevelType w:val="hybridMultilevel"/>
    <w:tmpl w:val="1E0E3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21369BB"/>
    <w:multiLevelType w:val="hybridMultilevel"/>
    <w:tmpl w:val="5816C30E"/>
    <w:lvl w:ilvl="0" w:tplc="407677CC">
      <w:numFmt w:val="bullet"/>
      <w:lvlText w:val="-"/>
      <w:lvlJc w:val="left"/>
      <w:pPr>
        <w:ind w:left="720" w:hanging="360"/>
      </w:pPr>
      <w:rPr>
        <w:rFonts w:ascii="Santander Text" w:eastAsiaTheme="minorHAnsi" w:hAnsi="Santander Tex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85466B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34E68"/>
    <w:multiLevelType w:val="hybridMultilevel"/>
    <w:tmpl w:val="6720AFEE"/>
    <w:lvl w:ilvl="0" w:tplc="EE94668C">
      <w:start w:val="1"/>
      <w:numFmt w:val="bullet"/>
      <w:lvlText w:val="ü"/>
      <w:lvlJc w:val="left"/>
      <w:pPr>
        <w:tabs>
          <w:tab w:val="num" w:pos="720"/>
        </w:tabs>
        <w:ind w:left="720" w:hanging="360"/>
      </w:pPr>
      <w:rPr>
        <w:rFonts w:ascii="Wingdings" w:hAnsi="Wingdings" w:hint="default"/>
      </w:rPr>
    </w:lvl>
    <w:lvl w:ilvl="1" w:tplc="693A2BFC" w:tentative="1">
      <w:start w:val="1"/>
      <w:numFmt w:val="bullet"/>
      <w:lvlText w:val="ü"/>
      <w:lvlJc w:val="left"/>
      <w:pPr>
        <w:tabs>
          <w:tab w:val="num" w:pos="1440"/>
        </w:tabs>
        <w:ind w:left="1440" w:hanging="360"/>
      </w:pPr>
      <w:rPr>
        <w:rFonts w:ascii="Wingdings" w:hAnsi="Wingdings" w:hint="default"/>
      </w:rPr>
    </w:lvl>
    <w:lvl w:ilvl="2" w:tplc="BFF6DE12" w:tentative="1">
      <w:start w:val="1"/>
      <w:numFmt w:val="bullet"/>
      <w:lvlText w:val="ü"/>
      <w:lvlJc w:val="left"/>
      <w:pPr>
        <w:tabs>
          <w:tab w:val="num" w:pos="2160"/>
        </w:tabs>
        <w:ind w:left="2160" w:hanging="360"/>
      </w:pPr>
      <w:rPr>
        <w:rFonts w:ascii="Wingdings" w:hAnsi="Wingdings" w:hint="default"/>
      </w:rPr>
    </w:lvl>
    <w:lvl w:ilvl="3" w:tplc="E104D642" w:tentative="1">
      <w:start w:val="1"/>
      <w:numFmt w:val="bullet"/>
      <w:lvlText w:val="ü"/>
      <w:lvlJc w:val="left"/>
      <w:pPr>
        <w:tabs>
          <w:tab w:val="num" w:pos="2880"/>
        </w:tabs>
        <w:ind w:left="2880" w:hanging="360"/>
      </w:pPr>
      <w:rPr>
        <w:rFonts w:ascii="Wingdings" w:hAnsi="Wingdings" w:hint="default"/>
      </w:rPr>
    </w:lvl>
    <w:lvl w:ilvl="4" w:tplc="62F82FD0" w:tentative="1">
      <w:start w:val="1"/>
      <w:numFmt w:val="bullet"/>
      <w:lvlText w:val="ü"/>
      <w:lvlJc w:val="left"/>
      <w:pPr>
        <w:tabs>
          <w:tab w:val="num" w:pos="3600"/>
        </w:tabs>
        <w:ind w:left="3600" w:hanging="360"/>
      </w:pPr>
      <w:rPr>
        <w:rFonts w:ascii="Wingdings" w:hAnsi="Wingdings" w:hint="default"/>
      </w:rPr>
    </w:lvl>
    <w:lvl w:ilvl="5" w:tplc="944A4282" w:tentative="1">
      <w:start w:val="1"/>
      <w:numFmt w:val="bullet"/>
      <w:lvlText w:val="ü"/>
      <w:lvlJc w:val="left"/>
      <w:pPr>
        <w:tabs>
          <w:tab w:val="num" w:pos="4320"/>
        </w:tabs>
        <w:ind w:left="4320" w:hanging="360"/>
      </w:pPr>
      <w:rPr>
        <w:rFonts w:ascii="Wingdings" w:hAnsi="Wingdings" w:hint="default"/>
      </w:rPr>
    </w:lvl>
    <w:lvl w:ilvl="6" w:tplc="D51C4324" w:tentative="1">
      <w:start w:val="1"/>
      <w:numFmt w:val="bullet"/>
      <w:lvlText w:val="ü"/>
      <w:lvlJc w:val="left"/>
      <w:pPr>
        <w:tabs>
          <w:tab w:val="num" w:pos="5040"/>
        </w:tabs>
        <w:ind w:left="5040" w:hanging="360"/>
      </w:pPr>
      <w:rPr>
        <w:rFonts w:ascii="Wingdings" w:hAnsi="Wingdings" w:hint="default"/>
      </w:rPr>
    </w:lvl>
    <w:lvl w:ilvl="7" w:tplc="352EACB8" w:tentative="1">
      <w:start w:val="1"/>
      <w:numFmt w:val="bullet"/>
      <w:lvlText w:val="ü"/>
      <w:lvlJc w:val="left"/>
      <w:pPr>
        <w:tabs>
          <w:tab w:val="num" w:pos="5760"/>
        </w:tabs>
        <w:ind w:left="5760" w:hanging="360"/>
      </w:pPr>
      <w:rPr>
        <w:rFonts w:ascii="Wingdings" w:hAnsi="Wingdings" w:hint="default"/>
      </w:rPr>
    </w:lvl>
    <w:lvl w:ilvl="8" w:tplc="941C7332"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5C6E389E"/>
    <w:multiLevelType w:val="hybridMultilevel"/>
    <w:tmpl w:val="8D709340"/>
    <w:lvl w:ilvl="0" w:tplc="983492DC">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5DE1461A"/>
    <w:multiLevelType w:val="hybridMultilevel"/>
    <w:tmpl w:val="FFFFFFFF"/>
    <w:styleLink w:val="Bullets"/>
    <w:lvl w:ilvl="0" w:tplc="141CFA4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60441E">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C8B966">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BE543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009FA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48B752">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C6A3B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BC0DF8">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D0037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5C46D72"/>
    <w:multiLevelType w:val="hybridMultilevel"/>
    <w:tmpl w:val="1F6E486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68346771"/>
    <w:multiLevelType w:val="hybridMultilevel"/>
    <w:tmpl w:val="2E5E36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B2B13E9"/>
    <w:multiLevelType w:val="hybridMultilevel"/>
    <w:tmpl w:val="EE92D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E0309E"/>
    <w:multiLevelType w:val="hybridMultilevel"/>
    <w:tmpl w:val="C0C497AA"/>
    <w:lvl w:ilvl="0" w:tplc="D9182062">
      <w:start w:val="1"/>
      <w:numFmt w:val="bullet"/>
      <w:lvlText w:val="‒"/>
      <w:lvlJc w:val="left"/>
      <w:pPr>
        <w:tabs>
          <w:tab w:val="num" w:pos="720"/>
        </w:tabs>
        <w:ind w:left="720" w:hanging="360"/>
      </w:pPr>
      <w:rPr>
        <w:rFonts w:ascii="Arial" w:hAnsi="Arial" w:hint="default"/>
      </w:rPr>
    </w:lvl>
    <w:lvl w:ilvl="1" w:tplc="948E98C0" w:tentative="1">
      <w:start w:val="1"/>
      <w:numFmt w:val="bullet"/>
      <w:lvlText w:val="‒"/>
      <w:lvlJc w:val="left"/>
      <w:pPr>
        <w:tabs>
          <w:tab w:val="num" w:pos="1440"/>
        </w:tabs>
        <w:ind w:left="1440" w:hanging="360"/>
      </w:pPr>
      <w:rPr>
        <w:rFonts w:ascii="Arial" w:hAnsi="Arial" w:hint="default"/>
      </w:rPr>
    </w:lvl>
    <w:lvl w:ilvl="2" w:tplc="A9C69AE6">
      <w:start w:val="1"/>
      <w:numFmt w:val="bullet"/>
      <w:lvlText w:val="‒"/>
      <w:lvlJc w:val="left"/>
      <w:pPr>
        <w:tabs>
          <w:tab w:val="num" w:pos="2160"/>
        </w:tabs>
        <w:ind w:left="2160" w:hanging="360"/>
      </w:pPr>
      <w:rPr>
        <w:rFonts w:ascii="Arial" w:hAnsi="Arial" w:hint="default"/>
      </w:rPr>
    </w:lvl>
    <w:lvl w:ilvl="3" w:tplc="039CBB8C" w:tentative="1">
      <w:start w:val="1"/>
      <w:numFmt w:val="bullet"/>
      <w:lvlText w:val="‒"/>
      <w:lvlJc w:val="left"/>
      <w:pPr>
        <w:tabs>
          <w:tab w:val="num" w:pos="2880"/>
        </w:tabs>
        <w:ind w:left="2880" w:hanging="360"/>
      </w:pPr>
      <w:rPr>
        <w:rFonts w:ascii="Arial" w:hAnsi="Arial" w:hint="default"/>
      </w:rPr>
    </w:lvl>
    <w:lvl w:ilvl="4" w:tplc="8CCE593C" w:tentative="1">
      <w:start w:val="1"/>
      <w:numFmt w:val="bullet"/>
      <w:lvlText w:val="‒"/>
      <w:lvlJc w:val="left"/>
      <w:pPr>
        <w:tabs>
          <w:tab w:val="num" w:pos="3600"/>
        </w:tabs>
        <w:ind w:left="3600" w:hanging="360"/>
      </w:pPr>
      <w:rPr>
        <w:rFonts w:ascii="Arial" w:hAnsi="Arial" w:hint="default"/>
      </w:rPr>
    </w:lvl>
    <w:lvl w:ilvl="5" w:tplc="D8A83D6A" w:tentative="1">
      <w:start w:val="1"/>
      <w:numFmt w:val="bullet"/>
      <w:lvlText w:val="‒"/>
      <w:lvlJc w:val="left"/>
      <w:pPr>
        <w:tabs>
          <w:tab w:val="num" w:pos="4320"/>
        </w:tabs>
        <w:ind w:left="4320" w:hanging="360"/>
      </w:pPr>
      <w:rPr>
        <w:rFonts w:ascii="Arial" w:hAnsi="Arial" w:hint="default"/>
      </w:rPr>
    </w:lvl>
    <w:lvl w:ilvl="6" w:tplc="821AC046" w:tentative="1">
      <w:start w:val="1"/>
      <w:numFmt w:val="bullet"/>
      <w:lvlText w:val="‒"/>
      <w:lvlJc w:val="left"/>
      <w:pPr>
        <w:tabs>
          <w:tab w:val="num" w:pos="5040"/>
        </w:tabs>
        <w:ind w:left="5040" w:hanging="360"/>
      </w:pPr>
      <w:rPr>
        <w:rFonts w:ascii="Arial" w:hAnsi="Arial" w:hint="default"/>
      </w:rPr>
    </w:lvl>
    <w:lvl w:ilvl="7" w:tplc="B650D0C6" w:tentative="1">
      <w:start w:val="1"/>
      <w:numFmt w:val="bullet"/>
      <w:lvlText w:val="‒"/>
      <w:lvlJc w:val="left"/>
      <w:pPr>
        <w:tabs>
          <w:tab w:val="num" w:pos="5760"/>
        </w:tabs>
        <w:ind w:left="5760" w:hanging="360"/>
      </w:pPr>
      <w:rPr>
        <w:rFonts w:ascii="Arial" w:hAnsi="Arial" w:hint="default"/>
      </w:rPr>
    </w:lvl>
    <w:lvl w:ilvl="8" w:tplc="E00CF0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CDD28B4"/>
    <w:multiLevelType w:val="hybridMultilevel"/>
    <w:tmpl w:val="75829E90"/>
    <w:lvl w:ilvl="0" w:tplc="FFFFFFFF">
      <w:start w:val="2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1A6415"/>
    <w:multiLevelType w:val="multilevel"/>
    <w:tmpl w:val="878A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90866"/>
    <w:multiLevelType w:val="hybridMultilevel"/>
    <w:tmpl w:val="C24A40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2579114">
    <w:abstractNumId w:val="17"/>
  </w:num>
  <w:num w:numId="2" w16cid:durableId="73474366">
    <w:abstractNumId w:val="9"/>
  </w:num>
  <w:num w:numId="3" w16cid:durableId="1170681747">
    <w:abstractNumId w:val="6"/>
  </w:num>
  <w:num w:numId="4" w16cid:durableId="391344388">
    <w:abstractNumId w:val="8"/>
  </w:num>
  <w:num w:numId="5" w16cid:durableId="434909752">
    <w:abstractNumId w:val="14"/>
  </w:num>
  <w:num w:numId="6" w16cid:durableId="743651632">
    <w:abstractNumId w:val="7"/>
  </w:num>
  <w:num w:numId="7" w16cid:durableId="251202325">
    <w:abstractNumId w:val="22"/>
  </w:num>
  <w:num w:numId="8" w16cid:durableId="1942491293">
    <w:abstractNumId w:val="12"/>
  </w:num>
  <w:num w:numId="9" w16cid:durableId="1370304769">
    <w:abstractNumId w:val="21"/>
  </w:num>
  <w:num w:numId="10" w16cid:durableId="7158535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9705412">
    <w:abstractNumId w:val="16"/>
  </w:num>
  <w:num w:numId="12" w16cid:durableId="1463578902">
    <w:abstractNumId w:val="0"/>
  </w:num>
  <w:num w:numId="13" w16cid:durableId="1597399677">
    <w:abstractNumId w:val="20"/>
  </w:num>
  <w:num w:numId="14" w16cid:durableId="2074698035">
    <w:abstractNumId w:val="4"/>
  </w:num>
  <w:num w:numId="15" w16cid:durableId="1092773389">
    <w:abstractNumId w:val="15"/>
  </w:num>
  <w:num w:numId="16" w16cid:durableId="1822310828">
    <w:abstractNumId w:val="2"/>
  </w:num>
  <w:num w:numId="17" w16cid:durableId="1325233078">
    <w:abstractNumId w:val="10"/>
  </w:num>
  <w:num w:numId="18" w16cid:durableId="206919428">
    <w:abstractNumId w:val="1"/>
  </w:num>
  <w:num w:numId="19" w16cid:durableId="1368219499">
    <w:abstractNumId w:val="5"/>
  </w:num>
  <w:num w:numId="20" w16cid:durableId="812404804">
    <w:abstractNumId w:val="23"/>
  </w:num>
  <w:num w:numId="21" w16cid:durableId="1972709010">
    <w:abstractNumId w:val="18"/>
  </w:num>
  <w:num w:numId="22" w16cid:durableId="1689990123">
    <w:abstractNumId w:val="11"/>
  </w:num>
  <w:num w:numId="23" w16cid:durableId="1894654386">
    <w:abstractNumId w:val="19"/>
  </w:num>
  <w:num w:numId="24" w16cid:durableId="1727336442">
    <w:abstractNumId w:val="3"/>
  </w:num>
  <w:num w:numId="25" w16cid:durableId="1053237201">
    <w:abstractNumId w:val="24"/>
  </w:num>
  <w:num w:numId="26" w16cid:durableId="9786101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TrueTypeFonts/>
  <w:saveSubsetFont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6FF"/>
    <w:rsid w:val="000014E4"/>
    <w:rsid w:val="00002261"/>
    <w:rsid w:val="0000351C"/>
    <w:rsid w:val="00012C03"/>
    <w:rsid w:val="000157D0"/>
    <w:rsid w:val="00016F99"/>
    <w:rsid w:val="0002691C"/>
    <w:rsid w:val="00026CEC"/>
    <w:rsid w:val="00031E83"/>
    <w:rsid w:val="00033F4B"/>
    <w:rsid w:val="0003601B"/>
    <w:rsid w:val="00036D95"/>
    <w:rsid w:val="00040AC1"/>
    <w:rsid w:val="00040C9D"/>
    <w:rsid w:val="000424A0"/>
    <w:rsid w:val="00042995"/>
    <w:rsid w:val="00042B0E"/>
    <w:rsid w:val="00050C7C"/>
    <w:rsid w:val="000525DC"/>
    <w:rsid w:val="00052F99"/>
    <w:rsid w:val="000535E0"/>
    <w:rsid w:val="00054485"/>
    <w:rsid w:val="00057D39"/>
    <w:rsid w:val="00060697"/>
    <w:rsid w:val="00060A20"/>
    <w:rsid w:val="00064531"/>
    <w:rsid w:val="00065394"/>
    <w:rsid w:val="0007260C"/>
    <w:rsid w:val="00073891"/>
    <w:rsid w:val="00074908"/>
    <w:rsid w:val="0007522E"/>
    <w:rsid w:val="000768E6"/>
    <w:rsid w:val="00080C3E"/>
    <w:rsid w:val="00082C33"/>
    <w:rsid w:val="000848AC"/>
    <w:rsid w:val="000863A3"/>
    <w:rsid w:val="0009016C"/>
    <w:rsid w:val="000925F8"/>
    <w:rsid w:val="00093B3A"/>
    <w:rsid w:val="000954F7"/>
    <w:rsid w:val="000A2669"/>
    <w:rsid w:val="000A4D00"/>
    <w:rsid w:val="000A56D8"/>
    <w:rsid w:val="000A615B"/>
    <w:rsid w:val="000A61CC"/>
    <w:rsid w:val="000B1D3C"/>
    <w:rsid w:val="000B3F34"/>
    <w:rsid w:val="000B74D9"/>
    <w:rsid w:val="000C182A"/>
    <w:rsid w:val="000C5977"/>
    <w:rsid w:val="000C6B79"/>
    <w:rsid w:val="000C70EF"/>
    <w:rsid w:val="000C7310"/>
    <w:rsid w:val="000D00FF"/>
    <w:rsid w:val="000D1C32"/>
    <w:rsid w:val="000D2863"/>
    <w:rsid w:val="000D29FF"/>
    <w:rsid w:val="000D3519"/>
    <w:rsid w:val="000D3C1A"/>
    <w:rsid w:val="000D4DBE"/>
    <w:rsid w:val="000D64C8"/>
    <w:rsid w:val="000E6D88"/>
    <w:rsid w:val="000E7A27"/>
    <w:rsid w:val="000F1847"/>
    <w:rsid w:val="000F7199"/>
    <w:rsid w:val="000F7599"/>
    <w:rsid w:val="000F7BF6"/>
    <w:rsid w:val="00101806"/>
    <w:rsid w:val="001042BC"/>
    <w:rsid w:val="001056DD"/>
    <w:rsid w:val="0010674C"/>
    <w:rsid w:val="00106B79"/>
    <w:rsid w:val="00106F68"/>
    <w:rsid w:val="00113CD7"/>
    <w:rsid w:val="001148E8"/>
    <w:rsid w:val="0011668D"/>
    <w:rsid w:val="001229E9"/>
    <w:rsid w:val="00123C57"/>
    <w:rsid w:val="00131C27"/>
    <w:rsid w:val="00132926"/>
    <w:rsid w:val="001440AB"/>
    <w:rsid w:val="00144E69"/>
    <w:rsid w:val="001474E8"/>
    <w:rsid w:val="00151810"/>
    <w:rsid w:val="00152937"/>
    <w:rsid w:val="00153369"/>
    <w:rsid w:val="0015360C"/>
    <w:rsid w:val="00154A2F"/>
    <w:rsid w:val="001572FF"/>
    <w:rsid w:val="0016092A"/>
    <w:rsid w:val="00161F0D"/>
    <w:rsid w:val="00166612"/>
    <w:rsid w:val="00167008"/>
    <w:rsid w:val="001701A2"/>
    <w:rsid w:val="001732A3"/>
    <w:rsid w:val="00176BF0"/>
    <w:rsid w:val="00176DAE"/>
    <w:rsid w:val="00177749"/>
    <w:rsid w:val="00177DB6"/>
    <w:rsid w:val="00180093"/>
    <w:rsid w:val="00180118"/>
    <w:rsid w:val="00180A91"/>
    <w:rsid w:val="001824EA"/>
    <w:rsid w:val="00183CE2"/>
    <w:rsid w:val="0018600E"/>
    <w:rsid w:val="0018686C"/>
    <w:rsid w:val="001910E9"/>
    <w:rsid w:val="001919A2"/>
    <w:rsid w:val="00191E43"/>
    <w:rsid w:val="00192B21"/>
    <w:rsid w:val="00194362"/>
    <w:rsid w:val="0019535E"/>
    <w:rsid w:val="0019546E"/>
    <w:rsid w:val="001968F1"/>
    <w:rsid w:val="001A19D3"/>
    <w:rsid w:val="001A525A"/>
    <w:rsid w:val="001A6142"/>
    <w:rsid w:val="001A7521"/>
    <w:rsid w:val="001B1A8E"/>
    <w:rsid w:val="001B6784"/>
    <w:rsid w:val="001B6959"/>
    <w:rsid w:val="001B699B"/>
    <w:rsid w:val="001C20A3"/>
    <w:rsid w:val="001C5075"/>
    <w:rsid w:val="001C508A"/>
    <w:rsid w:val="001C6A9B"/>
    <w:rsid w:val="001D000C"/>
    <w:rsid w:val="001D3124"/>
    <w:rsid w:val="001D3198"/>
    <w:rsid w:val="001D5A2E"/>
    <w:rsid w:val="001D5F6F"/>
    <w:rsid w:val="001D696F"/>
    <w:rsid w:val="001E1AFE"/>
    <w:rsid w:val="001E2E92"/>
    <w:rsid w:val="001E3A4E"/>
    <w:rsid w:val="001E4478"/>
    <w:rsid w:val="001E5651"/>
    <w:rsid w:val="001E60D2"/>
    <w:rsid w:val="001E6387"/>
    <w:rsid w:val="001F1B4F"/>
    <w:rsid w:val="001F36BA"/>
    <w:rsid w:val="002033AC"/>
    <w:rsid w:val="00203ADB"/>
    <w:rsid w:val="00203BDC"/>
    <w:rsid w:val="00204184"/>
    <w:rsid w:val="002047B6"/>
    <w:rsid w:val="00207145"/>
    <w:rsid w:val="00212ED9"/>
    <w:rsid w:val="00214039"/>
    <w:rsid w:val="00216F35"/>
    <w:rsid w:val="00227520"/>
    <w:rsid w:val="0023037B"/>
    <w:rsid w:val="002307BB"/>
    <w:rsid w:val="00230DE5"/>
    <w:rsid w:val="002342CC"/>
    <w:rsid w:val="002378BE"/>
    <w:rsid w:val="0024081B"/>
    <w:rsid w:val="00245FF6"/>
    <w:rsid w:val="002472BF"/>
    <w:rsid w:val="002479E6"/>
    <w:rsid w:val="00252496"/>
    <w:rsid w:val="002552B7"/>
    <w:rsid w:val="00256A41"/>
    <w:rsid w:val="00257308"/>
    <w:rsid w:val="00261041"/>
    <w:rsid w:val="00262C98"/>
    <w:rsid w:val="00263DF1"/>
    <w:rsid w:val="00267946"/>
    <w:rsid w:val="002719F1"/>
    <w:rsid w:val="00276BEC"/>
    <w:rsid w:val="00281475"/>
    <w:rsid w:val="0028413F"/>
    <w:rsid w:val="00285E1E"/>
    <w:rsid w:val="002869E9"/>
    <w:rsid w:val="0028730F"/>
    <w:rsid w:val="002877B6"/>
    <w:rsid w:val="0029592B"/>
    <w:rsid w:val="002A025D"/>
    <w:rsid w:val="002A14E3"/>
    <w:rsid w:val="002A6B69"/>
    <w:rsid w:val="002B013E"/>
    <w:rsid w:val="002B09D8"/>
    <w:rsid w:val="002B0AE1"/>
    <w:rsid w:val="002B142A"/>
    <w:rsid w:val="002B579E"/>
    <w:rsid w:val="002B6307"/>
    <w:rsid w:val="002B79F1"/>
    <w:rsid w:val="002C4BCF"/>
    <w:rsid w:val="002C7831"/>
    <w:rsid w:val="002D2B65"/>
    <w:rsid w:val="002D2E6E"/>
    <w:rsid w:val="002D45A8"/>
    <w:rsid w:val="002D5F49"/>
    <w:rsid w:val="002D6980"/>
    <w:rsid w:val="002E5042"/>
    <w:rsid w:val="002E5C1C"/>
    <w:rsid w:val="002E697D"/>
    <w:rsid w:val="002F0879"/>
    <w:rsid w:val="002F6AF2"/>
    <w:rsid w:val="002F7846"/>
    <w:rsid w:val="00305476"/>
    <w:rsid w:val="00306AAC"/>
    <w:rsid w:val="00307425"/>
    <w:rsid w:val="00307A91"/>
    <w:rsid w:val="00310B01"/>
    <w:rsid w:val="003112E4"/>
    <w:rsid w:val="00313B91"/>
    <w:rsid w:val="0031482C"/>
    <w:rsid w:val="00316975"/>
    <w:rsid w:val="003169ED"/>
    <w:rsid w:val="00316DE8"/>
    <w:rsid w:val="00321D1D"/>
    <w:rsid w:val="00323196"/>
    <w:rsid w:val="00326423"/>
    <w:rsid w:val="0032781C"/>
    <w:rsid w:val="003329C3"/>
    <w:rsid w:val="00333770"/>
    <w:rsid w:val="00334563"/>
    <w:rsid w:val="00335EC5"/>
    <w:rsid w:val="00343501"/>
    <w:rsid w:val="0034405A"/>
    <w:rsid w:val="00344BED"/>
    <w:rsid w:val="00346DB5"/>
    <w:rsid w:val="003517B4"/>
    <w:rsid w:val="00351F4E"/>
    <w:rsid w:val="00355588"/>
    <w:rsid w:val="00355CFD"/>
    <w:rsid w:val="003577BB"/>
    <w:rsid w:val="00364DDA"/>
    <w:rsid w:val="003651E2"/>
    <w:rsid w:val="00366F22"/>
    <w:rsid w:val="003722D4"/>
    <w:rsid w:val="003729E4"/>
    <w:rsid w:val="003744C8"/>
    <w:rsid w:val="00374571"/>
    <w:rsid w:val="003750AC"/>
    <w:rsid w:val="003764F5"/>
    <w:rsid w:val="003801D2"/>
    <w:rsid w:val="00381026"/>
    <w:rsid w:val="00381C74"/>
    <w:rsid w:val="003820F0"/>
    <w:rsid w:val="00383CCA"/>
    <w:rsid w:val="003850DB"/>
    <w:rsid w:val="003851FF"/>
    <w:rsid w:val="00385BC4"/>
    <w:rsid w:val="00390187"/>
    <w:rsid w:val="00392A71"/>
    <w:rsid w:val="00392EF8"/>
    <w:rsid w:val="00392FE8"/>
    <w:rsid w:val="003933B3"/>
    <w:rsid w:val="003955D8"/>
    <w:rsid w:val="00395638"/>
    <w:rsid w:val="003A5C66"/>
    <w:rsid w:val="003B14E9"/>
    <w:rsid w:val="003B278C"/>
    <w:rsid w:val="003B4D93"/>
    <w:rsid w:val="003B5634"/>
    <w:rsid w:val="003B663A"/>
    <w:rsid w:val="003B6A99"/>
    <w:rsid w:val="003C2662"/>
    <w:rsid w:val="003C2FD4"/>
    <w:rsid w:val="003C33EE"/>
    <w:rsid w:val="003C3B07"/>
    <w:rsid w:val="003D3626"/>
    <w:rsid w:val="003D4B23"/>
    <w:rsid w:val="003D53CC"/>
    <w:rsid w:val="003E02AB"/>
    <w:rsid w:val="003E1A03"/>
    <w:rsid w:val="003E2ED7"/>
    <w:rsid w:val="003E45E4"/>
    <w:rsid w:val="003E5276"/>
    <w:rsid w:val="003E6364"/>
    <w:rsid w:val="003F1B1B"/>
    <w:rsid w:val="0040019A"/>
    <w:rsid w:val="004013AF"/>
    <w:rsid w:val="00401482"/>
    <w:rsid w:val="00401F78"/>
    <w:rsid w:val="00402AF1"/>
    <w:rsid w:val="004030A5"/>
    <w:rsid w:val="004032D2"/>
    <w:rsid w:val="004033DE"/>
    <w:rsid w:val="00403720"/>
    <w:rsid w:val="004054C8"/>
    <w:rsid w:val="004073D3"/>
    <w:rsid w:val="00411FD5"/>
    <w:rsid w:val="004200F5"/>
    <w:rsid w:val="00421B9B"/>
    <w:rsid w:val="004231D7"/>
    <w:rsid w:val="0042518D"/>
    <w:rsid w:val="00425D93"/>
    <w:rsid w:val="00426733"/>
    <w:rsid w:val="00427742"/>
    <w:rsid w:val="004304CD"/>
    <w:rsid w:val="00432859"/>
    <w:rsid w:val="004332E1"/>
    <w:rsid w:val="00433C0D"/>
    <w:rsid w:val="00436126"/>
    <w:rsid w:val="00442296"/>
    <w:rsid w:val="00443BB4"/>
    <w:rsid w:val="00443ED2"/>
    <w:rsid w:val="004465D2"/>
    <w:rsid w:val="00450A0A"/>
    <w:rsid w:val="00450AED"/>
    <w:rsid w:val="00450F3E"/>
    <w:rsid w:val="00456418"/>
    <w:rsid w:val="004626A4"/>
    <w:rsid w:val="00464D22"/>
    <w:rsid w:val="0046534B"/>
    <w:rsid w:val="00465578"/>
    <w:rsid w:val="004668F2"/>
    <w:rsid w:val="004730A5"/>
    <w:rsid w:val="00474690"/>
    <w:rsid w:val="004761CD"/>
    <w:rsid w:val="00480CDE"/>
    <w:rsid w:val="00485752"/>
    <w:rsid w:val="0049090D"/>
    <w:rsid w:val="004915C9"/>
    <w:rsid w:val="00496BDC"/>
    <w:rsid w:val="00496C49"/>
    <w:rsid w:val="004A271E"/>
    <w:rsid w:val="004A4714"/>
    <w:rsid w:val="004A4791"/>
    <w:rsid w:val="004A6988"/>
    <w:rsid w:val="004A7D0E"/>
    <w:rsid w:val="004B4311"/>
    <w:rsid w:val="004B6246"/>
    <w:rsid w:val="004B6F99"/>
    <w:rsid w:val="004C098A"/>
    <w:rsid w:val="004C1821"/>
    <w:rsid w:val="004C2D31"/>
    <w:rsid w:val="004C35B3"/>
    <w:rsid w:val="004C3946"/>
    <w:rsid w:val="004C61D2"/>
    <w:rsid w:val="004D1B78"/>
    <w:rsid w:val="004D2287"/>
    <w:rsid w:val="004D35BE"/>
    <w:rsid w:val="004D606E"/>
    <w:rsid w:val="004D6BDA"/>
    <w:rsid w:val="004E38E3"/>
    <w:rsid w:val="004E4DB4"/>
    <w:rsid w:val="004E5C51"/>
    <w:rsid w:val="004E75A9"/>
    <w:rsid w:val="004F0F1A"/>
    <w:rsid w:val="00500808"/>
    <w:rsid w:val="00501745"/>
    <w:rsid w:val="00506F77"/>
    <w:rsid w:val="005105F5"/>
    <w:rsid w:val="00510672"/>
    <w:rsid w:val="005116B1"/>
    <w:rsid w:val="0051432D"/>
    <w:rsid w:val="00514C20"/>
    <w:rsid w:val="0051743F"/>
    <w:rsid w:val="00520B33"/>
    <w:rsid w:val="00520F0E"/>
    <w:rsid w:val="0052137E"/>
    <w:rsid w:val="00521513"/>
    <w:rsid w:val="00527D6E"/>
    <w:rsid w:val="005305DF"/>
    <w:rsid w:val="00531241"/>
    <w:rsid w:val="005325C9"/>
    <w:rsid w:val="00532BD8"/>
    <w:rsid w:val="005341BA"/>
    <w:rsid w:val="00535647"/>
    <w:rsid w:val="00536982"/>
    <w:rsid w:val="005413BD"/>
    <w:rsid w:val="005415A8"/>
    <w:rsid w:val="0054161C"/>
    <w:rsid w:val="005421BC"/>
    <w:rsid w:val="00552D6A"/>
    <w:rsid w:val="00553A09"/>
    <w:rsid w:val="005564A6"/>
    <w:rsid w:val="005612FD"/>
    <w:rsid w:val="005635CD"/>
    <w:rsid w:val="00565813"/>
    <w:rsid w:val="005701C7"/>
    <w:rsid w:val="005717C5"/>
    <w:rsid w:val="005741BD"/>
    <w:rsid w:val="005807C2"/>
    <w:rsid w:val="0058276A"/>
    <w:rsid w:val="005832A6"/>
    <w:rsid w:val="00585D47"/>
    <w:rsid w:val="00587CD1"/>
    <w:rsid w:val="0059456E"/>
    <w:rsid w:val="005A11FA"/>
    <w:rsid w:val="005A1EE3"/>
    <w:rsid w:val="005A25AA"/>
    <w:rsid w:val="005A3D30"/>
    <w:rsid w:val="005A47C3"/>
    <w:rsid w:val="005A6E5D"/>
    <w:rsid w:val="005B03AB"/>
    <w:rsid w:val="005B54D3"/>
    <w:rsid w:val="005B7B28"/>
    <w:rsid w:val="005C18D5"/>
    <w:rsid w:val="005C318F"/>
    <w:rsid w:val="005C34FC"/>
    <w:rsid w:val="005C48AB"/>
    <w:rsid w:val="005C5603"/>
    <w:rsid w:val="005C6721"/>
    <w:rsid w:val="005D1EAD"/>
    <w:rsid w:val="005D2C22"/>
    <w:rsid w:val="005D397D"/>
    <w:rsid w:val="005D5EE3"/>
    <w:rsid w:val="005E0990"/>
    <w:rsid w:val="005E0CC8"/>
    <w:rsid w:val="005E0F14"/>
    <w:rsid w:val="005E1C15"/>
    <w:rsid w:val="005E3777"/>
    <w:rsid w:val="005E428F"/>
    <w:rsid w:val="005E5381"/>
    <w:rsid w:val="005F01CC"/>
    <w:rsid w:val="005F1D01"/>
    <w:rsid w:val="005F366B"/>
    <w:rsid w:val="005F565A"/>
    <w:rsid w:val="005F5ED6"/>
    <w:rsid w:val="005F6C16"/>
    <w:rsid w:val="00600856"/>
    <w:rsid w:val="00600ADE"/>
    <w:rsid w:val="00601049"/>
    <w:rsid w:val="00602438"/>
    <w:rsid w:val="00603533"/>
    <w:rsid w:val="00604548"/>
    <w:rsid w:val="00605481"/>
    <w:rsid w:val="006075F8"/>
    <w:rsid w:val="00611986"/>
    <w:rsid w:val="00617099"/>
    <w:rsid w:val="00617865"/>
    <w:rsid w:val="00620439"/>
    <w:rsid w:val="0062308D"/>
    <w:rsid w:val="006237CE"/>
    <w:rsid w:val="0062466B"/>
    <w:rsid w:val="006275B4"/>
    <w:rsid w:val="00627829"/>
    <w:rsid w:val="00634BBE"/>
    <w:rsid w:val="006350F6"/>
    <w:rsid w:val="00635B67"/>
    <w:rsid w:val="0063642C"/>
    <w:rsid w:val="006366BD"/>
    <w:rsid w:val="00636B1D"/>
    <w:rsid w:val="0064030F"/>
    <w:rsid w:val="00641470"/>
    <w:rsid w:val="00641789"/>
    <w:rsid w:val="00642516"/>
    <w:rsid w:val="00642EC5"/>
    <w:rsid w:val="00644B1C"/>
    <w:rsid w:val="0064629D"/>
    <w:rsid w:val="00647582"/>
    <w:rsid w:val="0065227F"/>
    <w:rsid w:val="00655298"/>
    <w:rsid w:val="00657F08"/>
    <w:rsid w:val="006606BF"/>
    <w:rsid w:val="00662924"/>
    <w:rsid w:val="00663F43"/>
    <w:rsid w:val="00665E03"/>
    <w:rsid w:val="006678AC"/>
    <w:rsid w:val="00667E5A"/>
    <w:rsid w:val="0067080A"/>
    <w:rsid w:val="00684C32"/>
    <w:rsid w:val="00685424"/>
    <w:rsid w:val="00685B52"/>
    <w:rsid w:val="00685CCA"/>
    <w:rsid w:val="006868F4"/>
    <w:rsid w:val="0069184E"/>
    <w:rsid w:val="006919B4"/>
    <w:rsid w:val="00691E04"/>
    <w:rsid w:val="00692C69"/>
    <w:rsid w:val="00693BD1"/>
    <w:rsid w:val="006977CA"/>
    <w:rsid w:val="006A5D73"/>
    <w:rsid w:val="006A7CDD"/>
    <w:rsid w:val="006A7D18"/>
    <w:rsid w:val="006B067C"/>
    <w:rsid w:val="006B2C21"/>
    <w:rsid w:val="006B3BDF"/>
    <w:rsid w:val="006B4147"/>
    <w:rsid w:val="006B49E2"/>
    <w:rsid w:val="006C036A"/>
    <w:rsid w:val="006C16A1"/>
    <w:rsid w:val="006C3554"/>
    <w:rsid w:val="006C3624"/>
    <w:rsid w:val="006C439B"/>
    <w:rsid w:val="006C46C5"/>
    <w:rsid w:val="006C4BDC"/>
    <w:rsid w:val="006C54BC"/>
    <w:rsid w:val="006D18A7"/>
    <w:rsid w:val="006D3886"/>
    <w:rsid w:val="006D5620"/>
    <w:rsid w:val="006D62A4"/>
    <w:rsid w:val="006D763A"/>
    <w:rsid w:val="006E02D5"/>
    <w:rsid w:val="006E05EE"/>
    <w:rsid w:val="006E0B8B"/>
    <w:rsid w:val="006E17B0"/>
    <w:rsid w:val="006E2843"/>
    <w:rsid w:val="006E4A4C"/>
    <w:rsid w:val="006E66F6"/>
    <w:rsid w:val="006E79C5"/>
    <w:rsid w:val="006F098D"/>
    <w:rsid w:val="006F2F20"/>
    <w:rsid w:val="00701A4C"/>
    <w:rsid w:val="00702238"/>
    <w:rsid w:val="007026A4"/>
    <w:rsid w:val="00710EEB"/>
    <w:rsid w:val="00715434"/>
    <w:rsid w:val="007201CD"/>
    <w:rsid w:val="00721D5C"/>
    <w:rsid w:val="007233D2"/>
    <w:rsid w:val="007260FF"/>
    <w:rsid w:val="0073138F"/>
    <w:rsid w:val="007329D1"/>
    <w:rsid w:val="007344E5"/>
    <w:rsid w:val="007359F6"/>
    <w:rsid w:val="00737770"/>
    <w:rsid w:val="00740AF0"/>
    <w:rsid w:val="00747D86"/>
    <w:rsid w:val="00747F26"/>
    <w:rsid w:val="00752C6C"/>
    <w:rsid w:val="00753AB8"/>
    <w:rsid w:val="007553EB"/>
    <w:rsid w:val="00755B1C"/>
    <w:rsid w:val="00756545"/>
    <w:rsid w:val="0075687F"/>
    <w:rsid w:val="007571BD"/>
    <w:rsid w:val="00757E04"/>
    <w:rsid w:val="007624D1"/>
    <w:rsid w:val="00766666"/>
    <w:rsid w:val="0076729F"/>
    <w:rsid w:val="00767586"/>
    <w:rsid w:val="00771638"/>
    <w:rsid w:val="00772AC8"/>
    <w:rsid w:val="00775ED2"/>
    <w:rsid w:val="00776690"/>
    <w:rsid w:val="007773AD"/>
    <w:rsid w:val="00781BC1"/>
    <w:rsid w:val="00781D9F"/>
    <w:rsid w:val="0078616E"/>
    <w:rsid w:val="00787BF5"/>
    <w:rsid w:val="00795BC9"/>
    <w:rsid w:val="00795BF5"/>
    <w:rsid w:val="007A1EA6"/>
    <w:rsid w:val="007A2064"/>
    <w:rsid w:val="007A401A"/>
    <w:rsid w:val="007A6B42"/>
    <w:rsid w:val="007A7171"/>
    <w:rsid w:val="007B0332"/>
    <w:rsid w:val="007B1F74"/>
    <w:rsid w:val="007B494F"/>
    <w:rsid w:val="007B5F97"/>
    <w:rsid w:val="007B6409"/>
    <w:rsid w:val="007C0185"/>
    <w:rsid w:val="007C0339"/>
    <w:rsid w:val="007C3F42"/>
    <w:rsid w:val="007C4A0C"/>
    <w:rsid w:val="007D0D05"/>
    <w:rsid w:val="007D32F6"/>
    <w:rsid w:val="007D377C"/>
    <w:rsid w:val="007D45A9"/>
    <w:rsid w:val="007D6DC5"/>
    <w:rsid w:val="007E0A35"/>
    <w:rsid w:val="007E2FA7"/>
    <w:rsid w:val="007E3DA6"/>
    <w:rsid w:val="007E6308"/>
    <w:rsid w:val="007E650A"/>
    <w:rsid w:val="007E7B37"/>
    <w:rsid w:val="007F1C92"/>
    <w:rsid w:val="007F3FE6"/>
    <w:rsid w:val="00804342"/>
    <w:rsid w:val="0080479D"/>
    <w:rsid w:val="0080528A"/>
    <w:rsid w:val="008062BE"/>
    <w:rsid w:val="008107D8"/>
    <w:rsid w:val="0081539F"/>
    <w:rsid w:val="00824685"/>
    <w:rsid w:val="00824E83"/>
    <w:rsid w:val="00825BC1"/>
    <w:rsid w:val="00825F2C"/>
    <w:rsid w:val="008262E8"/>
    <w:rsid w:val="00826571"/>
    <w:rsid w:val="00827BEE"/>
    <w:rsid w:val="00830435"/>
    <w:rsid w:val="00831B8F"/>
    <w:rsid w:val="0083754F"/>
    <w:rsid w:val="008456F1"/>
    <w:rsid w:val="00850554"/>
    <w:rsid w:val="008516C4"/>
    <w:rsid w:val="00852DE7"/>
    <w:rsid w:val="0085570A"/>
    <w:rsid w:val="0085672E"/>
    <w:rsid w:val="00856EF9"/>
    <w:rsid w:val="00857D1E"/>
    <w:rsid w:val="0086500B"/>
    <w:rsid w:val="00865E6F"/>
    <w:rsid w:val="00867DDC"/>
    <w:rsid w:val="00870404"/>
    <w:rsid w:val="00871759"/>
    <w:rsid w:val="00871A4F"/>
    <w:rsid w:val="00873B3C"/>
    <w:rsid w:val="00877BD7"/>
    <w:rsid w:val="00880667"/>
    <w:rsid w:val="00882206"/>
    <w:rsid w:val="00883BBA"/>
    <w:rsid w:val="00884AAD"/>
    <w:rsid w:val="00885AA5"/>
    <w:rsid w:val="00886612"/>
    <w:rsid w:val="008869E3"/>
    <w:rsid w:val="008875E0"/>
    <w:rsid w:val="00890AA5"/>
    <w:rsid w:val="00891FAD"/>
    <w:rsid w:val="00893CBB"/>
    <w:rsid w:val="0089707C"/>
    <w:rsid w:val="00897E9A"/>
    <w:rsid w:val="008A18A4"/>
    <w:rsid w:val="008A5BB2"/>
    <w:rsid w:val="008A5E48"/>
    <w:rsid w:val="008A681F"/>
    <w:rsid w:val="008B151C"/>
    <w:rsid w:val="008B2164"/>
    <w:rsid w:val="008B2B24"/>
    <w:rsid w:val="008B324A"/>
    <w:rsid w:val="008B4E13"/>
    <w:rsid w:val="008B522B"/>
    <w:rsid w:val="008C059A"/>
    <w:rsid w:val="008C15D1"/>
    <w:rsid w:val="008C4A79"/>
    <w:rsid w:val="008D0072"/>
    <w:rsid w:val="008D2710"/>
    <w:rsid w:val="008D5B2B"/>
    <w:rsid w:val="008D6284"/>
    <w:rsid w:val="008E1424"/>
    <w:rsid w:val="008E567B"/>
    <w:rsid w:val="008E574B"/>
    <w:rsid w:val="008E62CA"/>
    <w:rsid w:val="008E7718"/>
    <w:rsid w:val="008F0250"/>
    <w:rsid w:val="008F187D"/>
    <w:rsid w:val="008F79F2"/>
    <w:rsid w:val="0090189D"/>
    <w:rsid w:val="009018EA"/>
    <w:rsid w:val="00901B5C"/>
    <w:rsid w:val="00901B9C"/>
    <w:rsid w:val="0090337B"/>
    <w:rsid w:val="00911770"/>
    <w:rsid w:val="0091342F"/>
    <w:rsid w:val="009153CD"/>
    <w:rsid w:val="00916763"/>
    <w:rsid w:val="00922570"/>
    <w:rsid w:val="00922A2E"/>
    <w:rsid w:val="00923024"/>
    <w:rsid w:val="00923976"/>
    <w:rsid w:val="00924C9A"/>
    <w:rsid w:val="00925983"/>
    <w:rsid w:val="0093147A"/>
    <w:rsid w:val="009332C2"/>
    <w:rsid w:val="00934CD0"/>
    <w:rsid w:val="00940C2A"/>
    <w:rsid w:val="00941D5C"/>
    <w:rsid w:val="00942049"/>
    <w:rsid w:val="00942459"/>
    <w:rsid w:val="0094256F"/>
    <w:rsid w:val="00946FD5"/>
    <w:rsid w:val="0095159E"/>
    <w:rsid w:val="0095350F"/>
    <w:rsid w:val="009537CF"/>
    <w:rsid w:val="00955825"/>
    <w:rsid w:val="00960A1D"/>
    <w:rsid w:val="00963169"/>
    <w:rsid w:val="009639BB"/>
    <w:rsid w:val="00964855"/>
    <w:rsid w:val="0096502D"/>
    <w:rsid w:val="0097004F"/>
    <w:rsid w:val="009702C5"/>
    <w:rsid w:val="00970ADE"/>
    <w:rsid w:val="00972880"/>
    <w:rsid w:val="00973E6E"/>
    <w:rsid w:val="00977B05"/>
    <w:rsid w:val="00983240"/>
    <w:rsid w:val="00985FBB"/>
    <w:rsid w:val="009944DA"/>
    <w:rsid w:val="0099501B"/>
    <w:rsid w:val="009A094E"/>
    <w:rsid w:val="009A165F"/>
    <w:rsid w:val="009A31C7"/>
    <w:rsid w:val="009A36BC"/>
    <w:rsid w:val="009A48A8"/>
    <w:rsid w:val="009A5D05"/>
    <w:rsid w:val="009A7ACF"/>
    <w:rsid w:val="009B24C4"/>
    <w:rsid w:val="009B3BFA"/>
    <w:rsid w:val="009B4372"/>
    <w:rsid w:val="009B4BB6"/>
    <w:rsid w:val="009B577E"/>
    <w:rsid w:val="009B6EAF"/>
    <w:rsid w:val="009C1A45"/>
    <w:rsid w:val="009C6635"/>
    <w:rsid w:val="009C7779"/>
    <w:rsid w:val="009D57EA"/>
    <w:rsid w:val="009E22AF"/>
    <w:rsid w:val="009E2A1F"/>
    <w:rsid w:val="009E2CA9"/>
    <w:rsid w:val="009E3FF0"/>
    <w:rsid w:val="009E56A0"/>
    <w:rsid w:val="009F40FF"/>
    <w:rsid w:val="009F710A"/>
    <w:rsid w:val="009F74CE"/>
    <w:rsid w:val="009F7A41"/>
    <w:rsid w:val="00A14814"/>
    <w:rsid w:val="00A20CDA"/>
    <w:rsid w:val="00A241E8"/>
    <w:rsid w:val="00A25465"/>
    <w:rsid w:val="00A26701"/>
    <w:rsid w:val="00A30EB9"/>
    <w:rsid w:val="00A33578"/>
    <w:rsid w:val="00A34222"/>
    <w:rsid w:val="00A35B33"/>
    <w:rsid w:val="00A35B76"/>
    <w:rsid w:val="00A35DF6"/>
    <w:rsid w:val="00A36041"/>
    <w:rsid w:val="00A37325"/>
    <w:rsid w:val="00A377F9"/>
    <w:rsid w:val="00A37836"/>
    <w:rsid w:val="00A41412"/>
    <w:rsid w:val="00A41E9F"/>
    <w:rsid w:val="00A43D23"/>
    <w:rsid w:val="00A46448"/>
    <w:rsid w:val="00A5076D"/>
    <w:rsid w:val="00A51187"/>
    <w:rsid w:val="00A533D2"/>
    <w:rsid w:val="00A53767"/>
    <w:rsid w:val="00A53CD8"/>
    <w:rsid w:val="00A554D4"/>
    <w:rsid w:val="00A57CE7"/>
    <w:rsid w:val="00A61241"/>
    <w:rsid w:val="00A61A28"/>
    <w:rsid w:val="00A6351C"/>
    <w:rsid w:val="00A64008"/>
    <w:rsid w:val="00A72760"/>
    <w:rsid w:val="00A74732"/>
    <w:rsid w:val="00A803D1"/>
    <w:rsid w:val="00A82F19"/>
    <w:rsid w:val="00A84C0F"/>
    <w:rsid w:val="00A86B51"/>
    <w:rsid w:val="00A86D44"/>
    <w:rsid w:val="00A872C5"/>
    <w:rsid w:val="00A87AAB"/>
    <w:rsid w:val="00A92F48"/>
    <w:rsid w:val="00A96F5A"/>
    <w:rsid w:val="00AA21F3"/>
    <w:rsid w:val="00AA38EC"/>
    <w:rsid w:val="00AA504F"/>
    <w:rsid w:val="00AA7284"/>
    <w:rsid w:val="00AB4864"/>
    <w:rsid w:val="00AB4B58"/>
    <w:rsid w:val="00AB5A30"/>
    <w:rsid w:val="00AB5C33"/>
    <w:rsid w:val="00AB7BD7"/>
    <w:rsid w:val="00AC039C"/>
    <w:rsid w:val="00AC1D40"/>
    <w:rsid w:val="00AC2820"/>
    <w:rsid w:val="00AC68B4"/>
    <w:rsid w:val="00AD40FF"/>
    <w:rsid w:val="00AD679D"/>
    <w:rsid w:val="00AD6DB7"/>
    <w:rsid w:val="00AD728C"/>
    <w:rsid w:val="00AE0408"/>
    <w:rsid w:val="00AE1943"/>
    <w:rsid w:val="00AE525F"/>
    <w:rsid w:val="00AF0B76"/>
    <w:rsid w:val="00AF1FD4"/>
    <w:rsid w:val="00AF2D82"/>
    <w:rsid w:val="00AF650E"/>
    <w:rsid w:val="00B000AE"/>
    <w:rsid w:val="00B01DA2"/>
    <w:rsid w:val="00B04E4C"/>
    <w:rsid w:val="00B055C2"/>
    <w:rsid w:val="00B05C0C"/>
    <w:rsid w:val="00B062C4"/>
    <w:rsid w:val="00B07A56"/>
    <w:rsid w:val="00B14D1F"/>
    <w:rsid w:val="00B17804"/>
    <w:rsid w:val="00B222A8"/>
    <w:rsid w:val="00B2241D"/>
    <w:rsid w:val="00B3031A"/>
    <w:rsid w:val="00B312BE"/>
    <w:rsid w:val="00B32484"/>
    <w:rsid w:val="00B33CE4"/>
    <w:rsid w:val="00B34207"/>
    <w:rsid w:val="00B366B3"/>
    <w:rsid w:val="00B374DD"/>
    <w:rsid w:val="00B40264"/>
    <w:rsid w:val="00B40B0F"/>
    <w:rsid w:val="00B45571"/>
    <w:rsid w:val="00B46F2D"/>
    <w:rsid w:val="00B470BC"/>
    <w:rsid w:val="00B50712"/>
    <w:rsid w:val="00B50C91"/>
    <w:rsid w:val="00B5353C"/>
    <w:rsid w:val="00B560A4"/>
    <w:rsid w:val="00B609D5"/>
    <w:rsid w:val="00B6158D"/>
    <w:rsid w:val="00B653F0"/>
    <w:rsid w:val="00B65AD3"/>
    <w:rsid w:val="00B707FE"/>
    <w:rsid w:val="00B7081C"/>
    <w:rsid w:val="00B71B8A"/>
    <w:rsid w:val="00B8033C"/>
    <w:rsid w:val="00B8312E"/>
    <w:rsid w:val="00B930B5"/>
    <w:rsid w:val="00B9375C"/>
    <w:rsid w:val="00B9559D"/>
    <w:rsid w:val="00B97271"/>
    <w:rsid w:val="00BA02DA"/>
    <w:rsid w:val="00BA0331"/>
    <w:rsid w:val="00BA0BDD"/>
    <w:rsid w:val="00BA4A04"/>
    <w:rsid w:val="00BA6CC3"/>
    <w:rsid w:val="00BB3C7C"/>
    <w:rsid w:val="00BB44E1"/>
    <w:rsid w:val="00BB5294"/>
    <w:rsid w:val="00BB52C7"/>
    <w:rsid w:val="00BB6BDF"/>
    <w:rsid w:val="00BB6C6E"/>
    <w:rsid w:val="00BC10A5"/>
    <w:rsid w:val="00BC1496"/>
    <w:rsid w:val="00BC5B21"/>
    <w:rsid w:val="00BC634B"/>
    <w:rsid w:val="00BC73CB"/>
    <w:rsid w:val="00BC7FB8"/>
    <w:rsid w:val="00BD18BC"/>
    <w:rsid w:val="00BD1D30"/>
    <w:rsid w:val="00BD548F"/>
    <w:rsid w:val="00BD584B"/>
    <w:rsid w:val="00BD5FA1"/>
    <w:rsid w:val="00BD7A61"/>
    <w:rsid w:val="00BE1233"/>
    <w:rsid w:val="00BE1BF8"/>
    <w:rsid w:val="00BE1EC3"/>
    <w:rsid w:val="00BE58F7"/>
    <w:rsid w:val="00BE5F1A"/>
    <w:rsid w:val="00BE70A2"/>
    <w:rsid w:val="00BF29DC"/>
    <w:rsid w:val="00BF3F10"/>
    <w:rsid w:val="00BF40A2"/>
    <w:rsid w:val="00BF68EC"/>
    <w:rsid w:val="00C016E2"/>
    <w:rsid w:val="00C018D5"/>
    <w:rsid w:val="00C030B5"/>
    <w:rsid w:val="00C06E53"/>
    <w:rsid w:val="00C11618"/>
    <w:rsid w:val="00C11F26"/>
    <w:rsid w:val="00C14714"/>
    <w:rsid w:val="00C14C8B"/>
    <w:rsid w:val="00C16B6B"/>
    <w:rsid w:val="00C17B5C"/>
    <w:rsid w:val="00C204E0"/>
    <w:rsid w:val="00C20638"/>
    <w:rsid w:val="00C23D06"/>
    <w:rsid w:val="00C25B9D"/>
    <w:rsid w:val="00C27215"/>
    <w:rsid w:val="00C31A98"/>
    <w:rsid w:val="00C3228F"/>
    <w:rsid w:val="00C32F61"/>
    <w:rsid w:val="00C35B87"/>
    <w:rsid w:val="00C41D56"/>
    <w:rsid w:val="00C42B67"/>
    <w:rsid w:val="00C434D2"/>
    <w:rsid w:val="00C45248"/>
    <w:rsid w:val="00C459C9"/>
    <w:rsid w:val="00C46D96"/>
    <w:rsid w:val="00C51D1A"/>
    <w:rsid w:val="00C540E4"/>
    <w:rsid w:val="00C54D60"/>
    <w:rsid w:val="00C56E6B"/>
    <w:rsid w:val="00C575C0"/>
    <w:rsid w:val="00C614F2"/>
    <w:rsid w:val="00C61977"/>
    <w:rsid w:val="00C62E0C"/>
    <w:rsid w:val="00C703D2"/>
    <w:rsid w:val="00C82868"/>
    <w:rsid w:val="00C8422B"/>
    <w:rsid w:val="00C91483"/>
    <w:rsid w:val="00C952FF"/>
    <w:rsid w:val="00CA228E"/>
    <w:rsid w:val="00CA480D"/>
    <w:rsid w:val="00CA7017"/>
    <w:rsid w:val="00CA7599"/>
    <w:rsid w:val="00CB1DCB"/>
    <w:rsid w:val="00CB210C"/>
    <w:rsid w:val="00CB24BD"/>
    <w:rsid w:val="00CB35E8"/>
    <w:rsid w:val="00CB3EBD"/>
    <w:rsid w:val="00CB6999"/>
    <w:rsid w:val="00CC08FB"/>
    <w:rsid w:val="00CC1168"/>
    <w:rsid w:val="00CC347B"/>
    <w:rsid w:val="00CC3C3F"/>
    <w:rsid w:val="00CC6AC1"/>
    <w:rsid w:val="00CC7650"/>
    <w:rsid w:val="00CC7B13"/>
    <w:rsid w:val="00CD1477"/>
    <w:rsid w:val="00CD2C3F"/>
    <w:rsid w:val="00CD2DFF"/>
    <w:rsid w:val="00CD3B2D"/>
    <w:rsid w:val="00CD75DA"/>
    <w:rsid w:val="00CE1FA9"/>
    <w:rsid w:val="00CE5834"/>
    <w:rsid w:val="00CE5AB6"/>
    <w:rsid w:val="00CE5ACF"/>
    <w:rsid w:val="00CE663F"/>
    <w:rsid w:val="00CE77A9"/>
    <w:rsid w:val="00CF1D96"/>
    <w:rsid w:val="00CF1FDD"/>
    <w:rsid w:val="00CF4166"/>
    <w:rsid w:val="00CF437C"/>
    <w:rsid w:val="00D011D7"/>
    <w:rsid w:val="00D03A8A"/>
    <w:rsid w:val="00D1207B"/>
    <w:rsid w:val="00D12FA7"/>
    <w:rsid w:val="00D1526C"/>
    <w:rsid w:val="00D1778A"/>
    <w:rsid w:val="00D17C24"/>
    <w:rsid w:val="00D20AC5"/>
    <w:rsid w:val="00D2464C"/>
    <w:rsid w:val="00D24939"/>
    <w:rsid w:val="00D25374"/>
    <w:rsid w:val="00D257E1"/>
    <w:rsid w:val="00D26E0A"/>
    <w:rsid w:val="00D300F0"/>
    <w:rsid w:val="00D35025"/>
    <w:rsid w:val="00D358FB"/>
    <w:rsid w:val="00D418C7"/>
    <w:rsid w:val="00D42DA4"/>
    <w:rsid w:val="00D438BF"/>
    <w:rsid w:val="00D44872"/>
    <w:rsid w:val="00D46465"/>
    <w:rsid w:val="00D50074"/>
    <w:rsid w:val="00D516EB"/>
    <w:rsid w:val="00D51728"/>
    <w:rsid w:val="00D5224F"/>
    <w:rsid w:val="00D60B26"/>
    <w:rsid w:val="00D62308"/>
    <w:rsid w:val="00D62D73"/>
    <w:rsid w:val="00D635B9"/>
    <w:rsid w:val="00D65A4C"/>
    <w:rsid w:val="00D6791B"/>
    <w:rsid w:val="00D7088A"/>
    <w:rsid w:val="00D73224"/>
    <w:rsid w:val="00D77711"/>
    <w:rsid w:val="00D81F12"/>
    <w:rsid w:val="00D84252"/>
    <w:rsid w:val="00D85717"/>
    <w:rsid w:val="00D8594C"/>
    <w:rsid w:val="00D878D1"/>
    <w:rsid w:val="00D91F3C"/>
    <w:rsid w:val="00D93E71"/>
    <w:rsid w:val="00D945DF"/>
    <w:rsid w:val="00D97B43"/>
    <w:rsid w:val="00DA05C7"/>
    <w:rsid w:val="00DA10B2"/>
    <w:rsid w:val="00DA1A54"/>
    <w:rsid w:val="00DA1D68"/>
    <w:rsid w:val="00DA3272"/>
    <w:rsid w:val="00DA3996"/>
    <w:rsid w:val="00DA3CB5"/>
    <w:rsid w:val="00DA519B"/>
    <w:rsid w:val="00DA571C"/>
    <w:rsid w:val="00DB0329"/>
    <w:rsid w:val="00DB0963"/>
    <w:rsid w:val="00DB37D4"/>
    <w:rsid w:val="00DB4341"/>
    <w:rsid w:val="00DB6A4D"/>
    <w:rsid w:val="00DC23E6"/>
    <w:rsid w:val="00DD3756"/>
    <w:rsid w:val="00DD56FF"/>
    <w:rsid w:val="00DD6918"/>
    <w:rsid w:val="00DD7C8E"/>
    <w:rsid w:val="00DE2067"/>
    <w:rsid w:val="00DE231A"/>
    <w:rsid w:val="00DE489D"/>
    <w:rsid w:val="00DE5200"/>
    <w:rsid w:val="00DE5B1D"/>
    <w:rsid w:val="00DE6D37"/>
    <w:rsid w:val="00DE6D82"/>
    <w:rsid w:val="00DF1592"/>
    <w:rsid w:val="00DF1A56"/>
    <w:rsid w:val="00DF30F7"/>
    <w:rsid w:val="00DF33B6"/>
    <w:rsid w:val="00DF6253"/>
    <w:rsid w:val="00DF7012"/>
    <w:rsid w:val="00DF70C9"/>
    <w:rsid w:val="00E021E1"/>
    <w:rsid w:val="00E04187"/>
    <w:rsid w:val="00E0746D"/>
    <w:rsid w:val="00E12022"/>
    <w:rsid w:val="00E12BAD"/>
    <w:rsid w:val="00E15765"/>
    <w:rsid w:val="00E16A0B"/>
    <w:rsid w:val="00E17B45"/>
    <w:rsid w:val="00E20956"/>
    <w:rsid w:val="00E20A5F"/>
    <w:rsid w:val="00E22132"/>
    <w:rsid w:val="00E250F3"/>
    <w:rsid w:val="00E25552"/>
    <w:rsid w:val="00E272CC"/>
    <w:rsid w:val="00E27584"/>
    <w:rsid w:val="00E30D16"/>
    <w:rsid w:val="00E30E99"/>
    <w:rsid w:val="00E33625"/>
    <w:rsid w:val="00E338CD"/>
    <w:rsid w:val="00E3439A"/>
    <w:rsid w:val="00E34D51"/>
    <w:rsid w:val="00E37E5B"/>
    <w:rsid w:val="00E40C51"/>
    <w:rsid w:val="00E423F9"/>
    <w:rsid w:val="00E42829"/>
    <w:rsid w:val="00E42AE7"/>
    <w:rsid w:val="00E43B38"/>
    <w:rsid w:val="00E46090"/>
    <w:rsid w:val="00E51330"/>
    <w:rsid w:val="00E54D15"/>
    <w:rsid w:val="00E563EB"/>
    <w:rsid w:val="00E5744B"/>
    <w:rsid w:val="00E646A3"/>
    <w:rsid w:val="00E66B4B"/>
    <w:rsid w:val="00E67D84"/>
    <w:rsid w:val="00E73B7F"/>
    <w:rsid w:val="00E75802"/>
    <w:rsid w:val="00E8325F"/>
    <w:rsid w:val="00E8764B"/>
    <w:rsid w:val="00E91EC1"/>
    <w:rsid w:val="00E92EF7"/>
    <w:rsid w:val="00E94AE3"/>
    <w:rsid w:val="00E96263"/>
    <w:rsid w:val="00E963AE"/>
    <w:rsid w:val="00E96455"/>
    <w:rsid w:val="00E96526"/>
    <w:rsid w:val="00E9711E"/>
    <w:rsid w:val="00E972A1"/>
    <w:rsid w:val="00EA3B5E"/>
    <w:rsid w:val="00EA46FB"/>
    <w:rsid w:val="00EA4ADC"/>
    <w:rsid w:val="00EA4DD7"/>
    <w:rsid w:val="00EA59D6"/>
    <w:rsid w:val="00EA71BC"/>
    <w:rsid w:val="00EB04B6"/>
    <w:rsid w:val="00EB0516"/>
    <w:rsid w:val="00EB3CAF"/>
    <w:rsid w:val="00EB4AA3"/>
    <w:rsid w:val="00EB59A1"/>
    <w:rsid w:val="00EB5C64"/>
    <w:rsid w:val="00EC099C"/>
    <w:rsid w:val="00EC5A8A"/>
    <w:rsid w:val="00EC5C4A"/>
    <w:rsid w:val="00EC6874"/>
    <w:rsid w:val="00EC7D5F"/>
    <w:rsid w:val="00ED098A"/>
    <w:rsid w:val="00ED224B"/>
    <w:rsid w:val="00ED5387"/>
    <w:rsid w:val="00ED6B39"/>
    <w:rsid w:val="00EE3354"/>
    <w:rsid w:val="00EE39BC"/>
    <w:rsid w:val="00EF4CF9"/>
    <w:rsid w:val="00EF50BE"/>
    <w:rsid w:val="00F000DF"/>
    <w:rsid w:val="00F00A11"/>
    <w:rsid w:val="00F0244A"/>
    <w:rsid w:val="00F0443C"/>
    <w:rsid w:val="00F05E47"/>
    <w:rsid w:val="00F070E0"/>
    <w:rsid w:val="00F07B96"/>
    <w:rsid w:val="00F10886"/>
    <w:rsid w:val="00F10BC7"/>
    <w:rsid w:val="00F1245F"/>
    <w:rsid w:val="00F13654"/>
    <w:rsid w:val="00F24B11"/>
    <w:rsid w:val="00F24EC1"/>
    <w:rsid w:val="00F307F6"/>
    <w:rsid w:val="00F32355"/>
    <w:rsid w:val="00F35949"/>
    <w:rsid w:val="00F415D4"/>
    <w:rsid w:val="00F42F02"/>
    <w:rsid w:val="00F44300"/>
    <w:rsid w:val="00F523A6"/>
    <w:rsid w:val="00F53279"/>
    <w:rsid w:val="00F549C7"/>
    <w:rsid w:val="00F5679F"/>
    <w:rsid w:val="00F56BC6"/>
    <w:rsid w:val="00F570C9"/>
    <w:rsid w:val="00F57891"/>
    <w:rsid w:val="00F57CEB"/>
    <w:rsid w:val="00F60E63"/>
    <w:rsid w:val="00F634F8"/>
    <w:rsid w:val="00F6708B"/>
    <w:rsid w:val="00F675E2"/>
    <w:rsid w:val="00F6783C"/>
    <w:rsid w:val="00F7656D"/>
    <w:rsid w:val="00F77C74"/>
    <w:rsid w:val="00F80A1E"/>
    <w:rsid w:val="00F82680"/>
    <w:rsid w:val="00F82CD1"/>
    <w:rsid w:val="00F909CB"/>
    <w:rsid w:val="00F9452B"/>
    <w:rsid w:val="00F96AC3"/>
    <w:rsid w:val="00FA0259"/>
    <w:rsid w:val="00FA06EA"/>
    <w:rsid w:val="00FA103E"/>
    <w:rsid w:val="00FA29CA"/>
    <w:rsid w:val="00FA4D81"/>
    <w:rsid w:val="00FB00F0"/>
    <w:rsid w:val="00FB1444"/>
    <w:rsid w:val="00FB1CC9"/>
    <w:rsid w:val="00FB1EE0"/>
    <w:rsid w:val="00FB2055"/>
    <w:rsid w:val="00FB3244"/>
    <w:rsid w:val="00FB3524"/>
    <w:rsid w:val="00FB38B7"/>
    <w:rsid w:val="00FB5B86"/>
    <w:rsid w:val="00FB7214"/>
    <w:rsid w:val="00FB765C"/>
    <w:rsid w:val="00FC08C5"/>
    <w:rsid w:val="00FC12BF"/>
    <w:rsid w:val="00FC15A1"/>
    <w:rsid w:val="00FC22C6"/>
    <w:rsid w:val="00FC3606"/>
    <w:rsid w:val="00FC3D91"/>
    <w:rsid w:val="00FD041D"/>
    <w:rsid w:val="00FD1508"/>
    <w:rsid w:val="00FD2DCF"/>
    <w:rsid w:val="00FD347D"/>
    <w:rsid w:val="00FD3ABF"/>
    <w:rsid w:val="00FD3B90"/>
    <w:rsid w:val="00FD57E3"/>
    <w:rsid w:val="00FD61D9"/>
    <w:rsid w:val="00FD6292"/>
    <w:rsid w:val="00FE2125"/>
    <w:rsid w:val="00FE47EC"/>
    <w:rsid w:val="00FE5941"/>
    <w:rsid w:val="00FE5F5A"/>
    <w:rsid w:val="00FF0601"/>
    <w:rsid w:val="00FF20CD"/>
    <w:rsid w:val="00FF34FC"/>
    <w:rsid w:val="00FF3B68"/>
    <w:rsid w:val="00FF4523"/>
    <w:rsid w:val="00FF5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A9899"/>
  <w15:docId w15:val="{5FC7B08B-6E0F-44E6-893F-4F8CF01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657F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Body">
    <w:name w:val="Body"/>
    <w:rPr>
      <w:rFonts w:cs="Arial Unicode MS"/>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Light" w:eastAsia="Calibri Light" w:hAnsi="Calibri Light" w:cs="Calibri Light"/>
      <w:color w:val="FF0000"/>
      <w:sz w:val="18"/>
      <w:szCs w:val="18"/>
      <w:u w:val="single" w:color="FF0000"/>
    </w:rPr>
  </w:style>
  <w:style w:type="paragraph" w:styleId="Footer">
    <w:name w:val="footer"/>
    <w:pPr>
      <w:tabs>
        <w:tab w:val="center" w:pos="4513"/>
        <w:tab w:val="right" w:pos="9026"/>
      </w:tabs>
    </w:pPr>
    <w:rPr>
      <w:rFonts w:eastAsia="Times New Roman"/>
      <w:color w:val="000000"/>
      <w:sz w:val="24"/>
      <w:szCs w:val="24"/>
      <w:u w:color="000000"/>
      <w:lang w:val="en-US"/>
    </w:rPr>
  </w:style>
  <w:style w:type="paragraph" w:styleId="ListParagraph">
    <w:name w:val="List Paragraph"/>
    <w:uiPriority w:val="34"/>
    <w:qFormat/>
    <w:pPr>
      <w:ind w:left="720"/>
    </w:pPr>
    <w:rPr>
      <w:rFonts w:cs="Arial Unicode MS"/>
      <w:color w:val="000000"/>
      <w:sz w:val="24"/>
      <w:szCs w:val="24"/>
      <w:u w:color="000000"/>
      <w:lang w:val="en-US"/>
    </w:rPr>
  </w:style>
  <w:style w:type="numbering" w:customStyle="1" w:styleId="Bullets">
    <w:name w:val="Bullets"/>
    <w:pPr>
      <w:numPr>
        <w:numId w:val="1"/>
      </w:numPr>
    </w:pPr>
  </w:style>
  <w:style w:type="paragraph" w:customStyle="1" w:styleId="Default">
    <w:name w:val="Default"/>
    <w:rPr>
      <w:rFonts w:ascii="Helvetica Neue" w:eastAsia="Helvetica Neue" w:hAnsi="Helvetica Neue" w:cs="Helvetica Neue"/>
      <w:color w:val="000000"/>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6783C"/>
    <w:rPr>
      <w:rFonts w:ascii="Arial" w:hAnsi="Arial" w:cs="Arial"/>
      <w:sz w:val="18"/>
      <w:szCs w:val="18"/>
    </w:rPr>
  </w:style>
  <w:style w:type="character" w:customStyle="1" w:styleId="BalloonTextChar">
    <w:name w:val="Balloon Text Char"/>
    <w:basedOn w:val="DefaultParagraphFont"/>
    <w:link w:val="BalloonText"/>
    <w:uiPriority w:val="99"/>
    <w:semiHidden/>
    <w:rsid w:val="00F6783C"/>
    <w:rPr>
      <w:rFonts w:ascii="Arial" w:hAnsi="Arial" w:cs="Arial"/>
      <w:sz w:val="18"/>
      <w:szCs w:val="18"/>
      <w:lang w:val="en-US" w:eastAsia="en-US"/>
    </w:rPr>
  </w:style>
  <w:style w:type="paragraph" w:styleId="CommentSubject">
    <w:name w:val="annotation subject"/>
    <w:basedOn w:val="CommentText"/>
    <w:next w:val="CommentText"/>
    <w:link w:val="CommentSubjectChar"/>
    <w:uiPriority w:val="99"/>
    <w:semiHidden/>
    <w:unhideWhenUsed/>
    <w:rsid w:val="00307A91"/>
    <w:rPr>
      <w:b/>
      <w:bCs/>
    </w:rPr>
  </w:style>
  <w:style w:type="character" w:customStyle="1" w:styleId="CommentSubjectChar">
    <w:name w:val="Comment Subject Char"/>
    <w:basedOn w:val="CommentTextChar"/>
    <w:link w:val="CommentSubject"/>
    <w:uiPriority w:val="99"/>
    <w:semiHidden/>
    <w:rsid w:val="00307A91"/>
    <w:rPr>
      <w:b/>
      <w:bCs/>
      <w:lang w:val="en-US" w:eastAsia="en-US"/>
    </w:rPr>
  </w:style>
  <w:style w:type="table" w:styleId="TableGrid">
    <w:name w:val="Table Grid"/>
    <w:basedOn w:val="TableNormal"/>
    <w:uiPriority w:val="39"/>
    <w:rsid w:val="00D2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eNormal"/>
    <w:uiPriority w:val="48"/>
    <w:rsid w:val="00D20AC5"/>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PlainTable31">
    <w:name w:val="Plain Table 31"/>
    <w:basedOn w:val="TableNormal"/>
    <w:uiPriority w:val="43"/>
    <w:rsid w:val="00D20AC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D20AC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6ColourfulAccent41">
    <w:name w:val="Grid Table 6 Colourful – Accent 41"/>
    <w:basedOn w:val="TableNormal"/>
    <w:uiPriority w:val="51"/>
    <w:rsid w:val="00D20AC5"/>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urfulAccent31">
    <w:name w:val="Grid Table 6 Colourful – Accent 31"/>
    <w:basedOn w:val="TableNormal"/>
    <w:uiPriority w:val="51"/>
    <w:rsid w:val="00D20AC5"/>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D20A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D20AC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qFormat/>
    <w:rsid w:val="00F07B96"/>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adjustRightInd w:val="0"/>
      <w:spacing w:before="60" w:after="60"/>
      <w:jc w:val="both"/>
    </w:pPr>
    <w:rPr>
      <w:rFonts w:eastAsia="Times New Roman"/>
      <w:sz w:val="20"/>
      <w:bdr w:val="none" w:sz="0" w:space="0" w:color="auto"/>
      <w:lang w:val="es-ES" w:eastAsia="es-ES"/>
    </w:rPr>
  </w:style>
  <w:style w:type="character" w:customStyle="1" w:styleId="FootnoteTextChar">
    <w:name w:val="Footnote Text Char"/>
    <w:basedOn w:val="DefaultParagraphFont"/>
    <w:link w:val="FootnoteText"/>
    <w:uiPriority w:val="99"/>
    <w:semiHidden/>
    <w:rsid w:val="00F07B96"/>
    <w:rPr>
      <w:rFonts w:eastAsia="Times New Roman"/>
      <w:szCs w:val="24"/>
      <w:bdr w:val="none" w:sz="0" w:space="0" w:color="auto"/>
      <w:lang w:val="es-ES" w:eastAsia="es-ES"/>
    </w:rPr>
  </w:style>
  <w:style w:type="character" w:styleId="FootnoteReference">
    <w:name w:val="footnote reference"/>
    <w:basedOn w:val="DefaultParagraphFont"/>
    <w:uiPriority w:val="99"/>
    <w:semiHidden/>
    <w:unhideWhenUsed/>
    <w:rsid w:val="00F07B96"/>
    <w:rPr>
      <w:vertAlign w:val="superscript"/>
    </w:rPr>
  </w:style>
  <w:style w:type="paragraph" w:customStyle="1" w:styleId="DPWSalutation">
    <w:name w:val="DPW Salutation"/>
    <w:aliases w:val="s"/>
    <w:basedOn w:val="Normal"/>
    <w:rsid w:val="00154A2F"/>
    <w:pPr>
      <w:pBdr>
        <w:top w:val="none" w:sz="0" w:space="0" w:color="auto"/>
        <w:left w:val="none" w:sz="0" w:space="0" w:color="auto"/>
        <w:bottom w:val="none" w:sz="0" w:space="0" w:color="auto"/>
        <w:right w:val="none" w:sz="0" w:space="0" w:color="auto"/>
        <w:between w:val="none" w:sz="0" w:space="0" w:color="auto"/>
        <w:bar w:val="none" w:sz="0" w:color="auto"/>
      </w:pBdr>
    </w:pPr>
    <w:rPr>
      <w:rFonts w:eastAsia="MS PGothic"/>
      <w:bdr w:val="none" w:sz="0" w:space="0" w:color="auto"/>
      <w:lang w:val="es-ES"/>
    </w:rPr>
  </w:style>
  <w:style w:type="character" w:customStyle="1" w:styleId="et03">
    <w:name w:val="et03"/>
    <w:basedOn w:val="DefaultParagraphFont"/>
    <w:rsid w:val="00154A2F"/>
  </w:style>
  <w:style w:type="paragraph" w:styleId="Header">
    <w:name w:val="header"/>
    <w:basedOn w:val="Normal"/>
    <w:link w:val="HeaderChar"/>
    <w:uiPriority w:val="99"/>
    <w:unhideWhenUsed/>
    <w:rsid w:val="009B577E"/>
    <w:pPr>
      <w:tabs>
        <w:tab w:val="center" w:pos="4252"/>
        <w:tab w:val="right" w:pos="8504"/>
      </w:tabs>
    </w:pPr>
  </w:style>
  <w:style w:type="character" w:customStyle="1" w:styleId="HeaderChar">
    <w:name w:val="Header Char"/>
    <w:basedOn w:val="DefaultParagraphFont"/>
    <w:link w:val="Header"/>
    <w:uiPriority w:val="99"/>
    <w:rsid w:val="009B577E"/>
    <w:rPr>
      <w:sz w:val="24"/>
      <w:szCs w:val="24"/>
      <w:lang w:val="en-US" w:eastAsia="en-US"/>
    </w:rPr>
  </w:style>
  <w:style w:type="character" w:customStyle="1" w:styleId="Mencinsinresolver1">
    <w:name w:val="Mención sin resolver1"/>
    <w:basedOn w:val="DefaultParagraphFont"/>
    <w:uiPriority w:val="99"/>
    <w:semiHidden/>
    <w:unhideWhenUsed/>
    <w:rsid w:val="00C434D2"/>
    <w:rPr>
      <w:color w:val="605E5C"/>
      <w:shd w:val="clear" w:color="auto" w:fill="E1DFDD"/>
    </w:rPr>
  </w:style>
  <w:style w:type="character" w:customStyle="1" w:styleId="apple-converted-space">
    <w:name w:val="apple-converted-space"/>
    <w:basedOn w:val="DefaultParagraphFont"/>
    <w:rsid w:val="004332E1"/>
  </w:style>
  <w:style w:type="character" w:styleId="Strong">
    <w:name w:val="Strong"/>
    <w:basedOn w:val="DefaultParagraphFont"/>
    <w:uiPriority w:val="22"/>
    <w:qFormat/>
    <w:rsid w:val="004332E1"/>
    <w:rPr>
      <w:b/>
      <w:bCs/>
    </w:rPr>
  </w:style>
  <w:style w:type="character" w:customStyle="1" w:styleId="entradilla-risk">
    <w:name w:val="entradilla-risk"/>
    <w:basedOn w:val="DefaultParagraphFont"/>
    <w:rsid w:val="004332E1"/>
  </w:style>
  <w:style w:type="character" w:styleId="Emphasis">
    <w:name w:val="Emphasis"/>
    <w:basedOn w:val="DefaultParagraphFont"/>
    <w:uiPriority w:val="20"/>
    <w:qFormat/>
    <w:rsid w:val="004332E1"/>
    <w:rPr>
      <w:i/>
      <w:iCs/>
    </w:rPr>
  </w:style>
  <w:style w:type="paragraph" w:styleId="NormalWeb">
    <w:name w:val="Normal (Web)"/>
    <w:basedOn w:val="Normal"/>
    <w:uiPriority w:val="99"/>
    <w:semiHidden/>
    <w:unhideWhenUsed/>
    <w:rsid w:val="004332E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customStyle="1" w:styleId="m1435157725184526755msolistparagraph">
    <w:name w:val="m_1435157725184526755msolistparagraph"/>
    <w:basedOn w:val="Normal"/>
    <w:rsid w:val="0091342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styleId="HTMLPreformatted">
    <w:name w:val="HTML Preformatted"/>
    <w:basedOn w:val="Normal"/>
    <w:link w:val="HTMLPreformattedChar"/>
    <w:uiPriority w:val="99"/>
    <w:semiHidden/>
    <w:unhideWhenUsed/>
    <w:rsid w:val="00FD61D9"/>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es-ES" w:eastAsia="es-ES"/>
    </w:rPr>
  </w:style>
  <w:style w:type="character" w:customStyle="1" w:styleId="HTMLPreformattedChar">
    <w:name w:val="HTML Preformatted Char"/>
    <w:basedOn w:val="DefaultParagraphFont"/>
    <w:link w:val="HTMLPreformatted"/>
    <w:uiPriority w:val="99"/>
    <w:semiHidden/>
    <w:rsid w:val="00FD61D9"/>
    <w:rPr>
      <w:rFonts w:ascii="Courier New" w:eastAsia="Times New Roman" w:hAnsi="Courier New" w:cs="Courier New"/>
      <w:bdr w:val="none" w:sz="0" w:space="0" w:color="auto"/>
      <w:lang w:val="es-ES" w:eastAsia="es-ES"/>
    </w:rPr>
  </w:style>
  <w:style w:type="character" w:customStyle="1" w:styleId="y2iqfc">
    <w:name w:val="y2iqfc"/>
    <w:basedOn w:val="DefaultParagraphFont"/>
    <w:rsid w:val="00FD61D9"/>
  </w:style>
  <w:style w:type="character" w:customStyle="1" w:styleId="Mencinsinresolver2">
    <w:name w:val="Mención sin resolver2"/>
    <w:basedOn w:val="DefaultParagraphFont"/>
    <w:uiPriority w:val="99"/>
    <w:semiHidden/>
    <w:unhideWhenUsed/>
    <w:rsid w:val="00535647"/>
    <w:rPr>
      <w:color w:val="605E5C"/>
      <w:shd w:val="clear" w:color="auto" w:fill="E1DFDD"/>
    </w:rPr>
  </w:style>
  <w:style w:type="character" w:customStyle="1" w:styleId="ui-provider">
    <w:name w:val="ui-provider"/>
    <w:basedOn w:val="DefaultParagraphFont"/>
    <w:rsid w:val="00263DF1"/>
  </w:style>
  <w:style w:type="character" w:customStyle="1" w:styleId="Heading1Char">
    <w:name w:val="Heading 1 Char"/>
    <w:basedOn w:val="DefaultParagraphFont"/>
    <w:link w:val="Heading1"/>
    <w:uiPriority w:val="9"/>
    <w:rsid w:val="00657F08"/>
    <w:rPr>
      <w:rFonts w:asciiTheme="majorHAnsi" w:eastAsiaTheme="majorEastAsia" w:hAnsiTheme="majorHAnsi" w:cstheme="majorBidi"/>
      <w:color w:val="2E74B5" w:themeColor="accent1" w:themeShade="BF"/>
      <w:sz w:val="32"/>
      <w:szCs w:val="32"/>
      <w:lang w:val="en-US" w:eastAsia="en-US"/>
    </w:rPr>
  </w:style>
  <w:style w:type="character" w:styleId="UnresolvedMention">
    <w:name w:val="Unresolved Mention"/>
    <w:basedOn w:val="DefaultParagraphFont"/>
    <w:uiPriority w:val="99"/>
    <w:semiHidden/>
    <w:unhideWhenUsed/>
    <w:rsid w:val="00C25B9D"/>
    <w:rPr>
      <w:color w:val="605E5C"/>
      <w:shd w:val="clear" w:color="auto" w:fill="E1DFDD"/>
    </w:rPr>
  </w:style>
  <w:style w:type="character" w:styleId="FollowedHyperlink">
    <w:name w:val="FollowedHyperlink"/>
    <w:basedOn w:val="DefaultParagraphFont"/>
    <w:uiPriority w:val="99"/>
    <w:semiHidden/>
    <w:unhideWhenUsed/>
    <w:rsid w:val="00C25B9D"/>
    <w:rPr>
      <w:color w:val="FF00FF" w:themeColor="followedHyperlink"/>
      <w:u w:val="single"/>
    </w:rPr>
  </w:style>
  <w:style w:type="paragraph" w:styleId="Revision">
    <w:name w:val="Revision"/>
    <w:hidden/>
    <w:uiPriority w:val="99"/>
    <w:semiHidden/>
    <w:rsid w:val="0096316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628">
      <w:bodyDiv w:val="1"/>
      <w:marLeft w:val="0"/>
      <w:marRight w:val="0"/>
      <w:marTop w:val="0"/>
      <w:marBottom w:val="0"/>
      <w:divBdr>
        <w:top w:val="none" w:sz="0" w:space="0" w:color="auto"/>
        <w:left w:val="none" w:sz="0" w:space="0" w:color="auto"/>
        <w:bottom w:val="none" w:sz="0" w:space="0" w:color="auto"/>
        <w:right w:val="none" w:sz="0" w:space="0" w:color="auto"/>
      </w:divBdr>
    </w:div>
    <w:div w:id="93133710">
      <w:bodyDiv w:val="1"/>
      <w:marLeft w:val="0"/>
      <w:marRight w:val="0"/>
      <w:marTop w:val="0"/>
      <w:marBottom w:val="0"/>
      <w:divBdr>
        <w:top w:val="none" w:sz="0" w:space="0" w:color="auto"/>
        <w:left w:val="none" w:sz="0" w:space="0" w:color="auto"/>
        <w:bottom w:val="none" w:sz="0" w:space="0" w:color="auto"/>
        <w:right w:val="none" w:sz="0" w:space="0" w:color="auto"/>
      </w:divBdr>
    </w:div>
    <w:div w:id="165825652">
      <w:bodyDiv w:val="1"/>
      <w:marLeft w:val="0"/>
      <w:marRight w:val="0"/>
      <w:marTop w:val="0"/>
      <w:marBottom w:val="0"/>
      <w:divBdr>
        <w:top w:val="none" w:sz="0" w:space="0" w:color="auto"/>
        <w:left w:val="none" w:sz="0" w:space="0" w:color="auto"/>
        <w:bottom w:val="none" w:sz="0" w:space="0" w:color="auto"/>
        <w:right w:val="none" w:sz="0" w:space="0" w:color="auto"/>
      </w:divBdr>
    </w:div>
    <w:div w:id="192348891">
      <w:bodyDiv w:val="1"/>
      <w:marLeft w:val="0"/>
      <w:marRight w:val="0"/>
      <w:marTop w:val="0"/>
      <w:marBottom w:val="0"/>
      <w:divBdr>
        <w:top w:val="none" w:sz="0" w:space="0" w:color="auto"/>
        <w:left w:val="none" w:sz="0" w:space="0" w:color="auto"/>
        <w:bottom w:val="none" w:sz="0" w:space="0" w:color="auto"/>
        <w:right w:val="none" w:sz="0" w:space="0" w:color="auto"/>
      </w:divBdr>
    </w:div>
    <w:div w:id="293564873">
      <w:bodyDiv w:val="1"/>
      <w:marLeft w:val="0"/>
      <w:marRight w:val="0"/>
      <w:marTop w:val="0"/>
      <w:marBottom w:val="0"/>
      <w:divBdr>
        <w:top w:val="none" w:sz="0" w:space="0" w:color="auto"/>
        <w:left w:val="none" w:sz="0" w:space="0" w:color="auto"/>
        <w:bottom w:val="none" w:sz="0" w:space="0" w:color="auto"/>
        <w:right w:val="none" w:sz="0" w:space="0" w:color="auto"/>
      </w:divBdr>
    </w:div>
    <w:div w:id="363093528">
      <w:bodyDiv w:val="1"/>
      <w:marLeft w:val="0"/>
      <w:marRight w:val="0"/>
      <w:marTop w:val="0"/>
      <w:marBottom w:val="0"/>
      <w:divBdr>
        <w:top w:val="none" w:sz="0" w:space="0" w:color="auto"/>
        <w:left w:val="none" w:sz="0" w:space="0" w:color="auto"/>
        <w:bottom w:val="none" w:sz="0" w:space="0" w:color="auto"/>
        <w:right w:val="none" w:sz="0" w:space="0" w:color="auto"/>
      </w:divBdr>
    </w:div>
    <w:div w:id="388305031">
      <w:bodyDiv w:val="1"/>
      <w:marLeft w:val="0"/>
      <w:marRight w:val="0"/>
      <w:marTop w:val="0"/>
      <w:marBottom w:val="0"/>
      <w:divBdr>
        <w:top w:val="none" w:sz="0" w:space="0" w:color="auto"/>
        <w:left w:val="none" w:sz="0" w:space="0" w:color="auto"/>
        <w:bottom w:val="none" w:sz="0" w:space="0" w:color="auto"/>
        <w:right w:val="none" w:sz="0" w:space="0" w:color="auto"/>
      </w:divBdr>
    </w:div>
    <w:div w:id="431778172">
      <w:bodyDiv w:val="1"/>
      <w:marLeft w:val="0"/>
      <w:marRight w:val="0"/>
      <w:marTop w:val="0"/>
      <w:marBottom w:val="0"/>
      <w:divBdr>
        <w:top w:val="none" w:sz="0" w:space="0" w:color="auto"/>
        <w:left w:val="none" w:sz="0" w:space="0" w:color="auto"/>
        <w:bottom w:val="none" w:sz="0" w:space="0" w:color="auto"/>
        <w:right w:val="none" w:sz="0" w:space="0" w:color="auto"/>
      </w:divBdr>
    </w:div>
    <w:div w:id="477654901">
      <w:bodyDiv w:val="1"/>
      <w:marLeft w:val="0"/>
      <w:marRight w:val="0"/>
      <w:marTop w:val="0"/>
      <w:marBottom w:val="0"/>
      <w:divBdr>
        <w:top w:val="none" w:sz="0" w:space="0" w:color="auto"/>
        <w:left w:val="none" w:sz="0" w:space="0" w:color="auto"/>
        <w:bottom w:val="none" w:sz="0" w:space="0" w:color="auto"/>
        <w:right w:val="none" w:sz="0" w:space="0" w:color="auto"/>
      </w:divBdr>
    </w:div>
    <w:div w:id="502356617">
      <w:bodyDiv w:val="1"/>
      <w:marLeft w:val="0"/>
      <w:marRight w:val="0"/>
      <w:marTop w:val="0"/>
      <w:marBottom w:val="0"/>
      <w:divBdr>
        <w:top w:val="none" w:sz="0" w:space="0" w:color="auto"/>
        <w:left w:val="none" w:sz="0" w:space="0" w:color="auto"/>
        <w:bottom w:val="none" w:sz="0" w:space="0" w:color="auto"/>
        <w:right w:val="none" w:sz="0" w:space="0" w:color="auto"/>
      </w:divBdr>
    </w:div>
    <w:div w:id="516043440">
      <w:bodyDiv w:val="1"/>
      <w:marLeft w:val="0"/>
      <w:marRight w:val="0"/>
      <w:marTop w:val="0"/>
      <w:marBottom w:val="0"/>
      <w:divBdr>
        <w:top w:val="none" w:sz="0" w:space="0" w:color="auto"/>
        <w:left w:val="none" w:sz="0" w:space="0" w:color="auto"/>
        <w:bottom w:val="none" w:sz="0" w:space="0" w:color="auto"/>
        <w:right w:val="none" w:sz="0" w:space="0" w:color="auto"/>
      </w:divBdr>
    </w:div>
    <w:div w:id="591860188">
      <w:bodyDiv w:val="1"/>
      <w:marLeft w:val="0"/>
      <w:marRight w:val="0"/>
      <w:marTop w:val="0"/>
      <w:marBottom w:val="0"/>
      <w:divBdr>
        <w:top w:val="none" w:sz="0" w:space="0" w:color="auto"/>
        <w:left w:val="none" w:sz="0" w:space="0" w:color="auto"/>
        <w:bottom w:val="none" w:sz="0" w:space="0" w:color="auto"/>
        <w:right w:val="none" w:sz="0" w:space="0" w:color="auto"/>
      </w:divBdr>
    </w:div>
    <w:div w:id="648174742">
      <w:bodyDiv w:val="1"/>
      <w:marLeft w:val="0"/>
      <w:marRight w:val="0"/>
      <w:marTop w:val="0"/>
      <w:marBottom w:val="0"/>
      <w:divBdr>
        <w:top w:val="none" w:sz="0" w:space="0" w:color="auto"/>
        <w:left w:val="none" w:sz="0" w:space="0" w:color="auto"/>
        <w:bottom w:val="none" w:sz="0" w:space="0" w:color="auto"/>
        <w:right w:val="none" w:sz="0" w:space="0" w:color="auto"/>
      </w:divBdr>
    </w:div>
    <w:div w:id="732199469">
      <w:bodyDiv w:val="1"/>
      <w:marLeft w:val="0"/>
      <w:marRight w:val="0"/>
      <w:marTop w:val="0"/>
      <w:marBottom w:val="0"/>
      <w:divBdr>
        <w:top w:val="none" w:sz="0" w:space="0" w:color="auto"/>
        <w:left w:val="none" w:sz="0" w:space="0" w:color="auto"/>
        <w:bottom w:val="none" w:sz="0" w:space="0" w:color="auto"/>
        <w:right w:val="none" w:sz="0" w:space="0" w:color="auto"/>
      </w:divBdr>
    </w:div>
    <w:div w:id="826284818">
      <w:bodyDiv w:val="1"/>
      <w:marLeft w:val="0"/>
      <w:marRight w:val="0"/>
      <w:marTop w:val="0"/>
      <w:marBottom w:val="0"/>
      <w:divBdr>
        <w:top w:val="none" w:sz="0" w:space="0" w:color="auto"/>
        <w:left w:val="none" w:sz="0" w:space="0" w:color="auto"/>
        <w:bottom w:val="none" w:sz="0" w:space="0" w:color="auto"/>
        <w:right w:val="none" w:sz="0" w:space="0" w:color="auto"/>
      </w:divBdr>
    </w:div>
    <w:div w:id="920333174">
      <w:bodyDiv w:val="1"/>
      <w:marLeft w:val="0"/>
      <w:marRight w:val="0"/>
      <w:marTop w:val="0"/>
      <w:marBottom w:val="0"/>
      <w:divBdr>
        <w:top w:val="none" w:sz="0" w:space="0" w:color="auto"/>
        <w:left w:val="none" w:sz="0" w:space="0" w:color="auto"/>
        <w:bottom w:val="none" w:sz="0" w:space="0" w:color="auto"/>
        <w:right w:val="none" w:sz="0" w:space="0" w:color="auto"/>
      </w:divBdr>
    </w:div>
    <w:div w:id="926813989">
      <w:bodyDiv w:val="1"/>
      <w:marLeft w:val="0"/>
      <w:marRight w:val="0"/>
      <w:marTop w:val="0"/>
      <w:marBottom w:val="0"/>
      <w:divBdr>
        <w:top w:val="none" w:sz="0" w:space="0" w:color="auto"/>
        <w:left w:val="none" w:sz="0" w:space="0" w:color="auto"/>
        <w:bottom w:val="none" w:sz="0" w:space="0" w:color="auto"/>
        <w:right w:val="none" w:sz="0" w:space="0" w:color="auto"/>
      </w:divBdr>
    </w:div>
    <w:div w:id="1000427367">
      <w:bodyDiv w:val="1"/>
      <w:marLeft w:val="0"/>
      <w:marRight w:val="0"/>
      <w:marTop w:val="0"/>
      <w:marBottom w:val="0"/>
      <w:divBdr>
        <w:top w:val="none" w:sz="0" w:space="0" w:color="auto"/>
        <w:left w:val="none" w:sz="0" w:space="0" w:color="auto"/>
        <w:bottom w:val="none" w:sz="0" w:space="0" w:color="auto"/>
        <w:right w:val="none" w:sz="0" w:space="0" w:color="auto"/>
      </w:divBdr>
    </w:div>
    <w:div w:id="1032876564">
      <w:bodyDiv w:val="1"/>
      <w:marLeft w:val="0"/>
      <w:marRight w:val="0"/>
      <w:marTop w:val="0"/>
      <w:marBottom w:val="0"/>
      <w:divBdr>
        <w:top w:val="none" w:sz="0" w:space="0" w:color="auto"/>
        <w:left w:val="none" w:sz="0" w:space="0" w:color="auto"/>
        <w:bottom w:val="none" w:sz="0" w:space="0" w:color="auto"/>
        <w:right w:val="none" w:sz="0" w:space="0" w:color="auto"/>
      </w:divBdr>
      <w:divsChild>
        <w:div w:id="1173302746">
          <w:marLeft w:val="446"/>
          <w:marRight w:val="0"/>
          <w:marTop w:val="0"/>
          <w:marBottom w:val="0"/>
          <w:divBdr>
            <w:top w:val="none" w:sz="0" w:space="0" w:color="auto"/>
            <w:left w:val="none" w:sz="0" w:space="0" w:color="auto"/>
            <w:bottom w:val="none" w:sz="0" w:space="0" w:color="auto"/>
            <w:right w:val="none" w:sz="0" w:space="0" w:color="auto"/>
          </w:divBdr>
        </w:div>
        <w:div w:id="1974017534">
          <w:marLeft w:val="446"/>
          <w:marRight w:val="0"/>
          <w:marTop w:val="0"/>
          <w:marBottom w:val="0"/>
          <w:divBdr>
            <w:top w:val="none" w:sz="0" w:space="0" w:color="auto"/>
            <w:left w:val="none" w:sz="0" w:space="0" w:color="auto"/>
            <w:bottom w:val="none" w:sz="0" w:space="0" w:color="auto"/>
            <w:right w:val="none" w:sz="0" w:space="0" w:color="auto"/>
          </w:divBdr>
        </w:div>
        <w:div w:id="286472654">
          <w:marLeft w:val="446"/>
          <w:marRight w:val="0"/>
          <w:marTop w:val="0"/>
          <w:marBottom w:val="0"/>
          <w:divBdr>
            <w:top w:val="none" w:sz="0" w:space="0" w:color="auto"/>
            <w:left w:val="none" w:sz="0" w:space="0" w:color="auto"/>
            <w:bottom w:val="none" w:sz="0" w:space="0" w:color="auto"/>
            <w:right w:val="none" w:sz="0" w:space="0" w:color="auto"/>
          </w:divBdr>
        </w:div>
      </w:divsChild>
    </w:div>
    <w:div w:id="1075778677">
      <w:bodyDiv w:val="1"/>
      <w:marLeft w:val="0"/>
      <w:marRight w:val="0"/>
      <w:marTop w:val="0"/>
      <w:marBottom w:val="0"/>
      <w:divBdr>
        <w:top w:val="none" w:sz="0" w:space="0" w:color="auto"/>
        <w:left w:val="none" w:sz="0" w:space="0" w:color="auto"/>
        <w:bottom w:val="none" w:sz="0" w:space="0" w:color="auto"/>
        <w:right w:val="none" w:sz="0" w:space="0" w:color="auto"/>
      </w:divBdr>
    </w:div>
    <w:div w:id="1131483557">
      <w:bodyDiv w:val="1"/>
      <w:marLeft w:val="0"/>
      <w:marRight w:val="0"/>
      <w:marTop w:val="0"/>
      <w:marBottom w:val="0"/>
      <w:divBdr>
        <w:top w:val="none" w:sz="0" w:space="0" w:color="auto"/>
        <w:left w:val="none" w:sz="0" w:space="0" w:color="auto"/>
        <w:bottom w:val="none" w:sz="0" w:space="0" w:color="auto"/>
        <w:right w:val="none" w:sz="0" w:space="0" w:color="auto"/>
      </w:divBdr>
    </w:div>
    <w:div w:id="1141774053">
      <w:bodyDiv w:val="1"/>
      <w:marLeft w:val="0"/>
      <w:marRight w:val="0"/>
      <w:marTop w:val="0"/>
      <w:marBottom w:val="0"/>
      <w:divBdr>
        <w:top w:val="none" w:sz="0" w:space="0" w:color="auto"/>
        <w:left w:val="none" w:sz="0" w:space="0" w:color="auto"/>
        <w:bottom w:val="none" w:sz="0" w:space="0" w:color="auto"/>
        <w:right w:val="none" w:sz="0" w:space="0" w:color="auto"/>
      </w:divBdr>
    </w:div>
    <w:div w:id="1170557394">
      <w:bodyDiv w:val="1"/>
      <w:marLeft w:val="0"/>
      <w:marRight w:val="0"/>
      <w:marTop w:val="0"/>
      <w:marBottom w:val="0"/>
      <w:divBdr>
        <w:top w:val="none" w:sz="0" w:space="0" w:color="auto"/>
        <w:left w:val="none" w:sz="0" w:space="0" w:color="auto"/>
        <w:bottom w:val="none" w:sz="0" w:space="0" w:color="auto"/>
        <w:right w:val="none" w:sz="0" w:space="0" w:color="auto"/>
      </w:divBdr>
    </w:div>
    <w:div w:id="1298218870">
      <w:bodyDiv w:val="1"/>
      <w:marLeft w:val="0"/>
      <w:marRight w:val="0"/>
      <w:marTop w:val="0"/>
      <w:marBottom w:val="0"/>
      <w:divBdr>
        <w:top w:val="none" w:sz="0" w:space="0" w:color="auto"/>
        <w:left w:val="none" w:sz="0" w:space="0" w:color="auto"/>
        <w:bottom w:val="none" w:sz="0" w:space="0" w:color="auto"/>
        <w:right w:val="none" w:sz="0" w:space="0" w:color="auto"/>
      </w:divBdr>
    </w:div>
    <w:div w:id="1304232007">
      <w:bodyDiv w:val="1"/>
      <w:marLeft w:val="0"/>
      <w:marRight w:val="0"/>
      <w:marTop w:val="0"/>
      <w:marBottom w:val="0"/>
      <w:divBdr>
        <w:top w:val="none" w:sz="0" w:space="0" w:color="auto"/>
        <w:left w:val="none" w:sz="0" w:space="0" w:color="auto"/>
        <w:bottom w:val="none" w:sz="0" w:space="0" w:color="auto"/>
        <w:right w:val="none" w:sz="0" w:space="0" w:color="auto"/>
      </w:divBdr>
    </w:div>
    <w:div w:id="1439831284">
      <w:bodyDiv w:val="1"/>
      <w:marLeft w:val="0"/>
      <w:marRight w:val="0"/>
      <w:marTop w:val="0"/>
      <w:marBottom w:val="0"/>
      <w:divBdr>
        <w:top w:val="none" w:sz="0" w:space="0" w:color="auto"/>
        <w:left w:val="none" w:sz="0" w:space="0" w:color="auto"/>
        <w:bottom w:val="none" w:sz="0" w:space="0" w:color="auto"/>
        <w:right w:val="none" w:sz="0" w:space="0" w:color="auto"/>
      </w:divBdr>
    </w:div>
    <w:div w:id="1463184961">
      <w:bodyDiv w:val="1"/>
      <w:marLeft w:val="0"/>
      <w:marRight w:val="0"/>
      <w:marTop w:val="0"/>
      <w:marBottom w:val="0"/>
      <w:divBdr>
        <w:top w:val="none" w:sz="0" w:space="0" w:color="auto"/>
        <w:left w:val="none" w:sz="0" w:space="0" w:color="auto"/>
        <w:bottom w:val="none" w:sz="0" w:space="0" w:color="auto"/>
        <w:right w:val="none" w:sz="0" w:space="0" w:color="auto"/>
      </w:divBdr>
    </w:div>
    <w:div w:id="1469592077">
      <w:bodyDiv w:val="1"/>
      <w:marLeft w:val="0"/>
      <w:marRight w:val="0"/>
      <w:marTop w:val="0"/>
      <w:marBottom w:val="0"/>
      <w:divBdr>
        <w:top w:val="none" w:sz="0" w:space="0" w:color="auto"/>
        <w:left w:val="none" w:sz="0" w:space="0" w:color="auto"/>
        <w:bottom w:val="none" w:sz="0" w:space="0" w:color="auto"/>
        <w:right w:val="none" w:sz="0" w:space="0" w:color="auto"/>
      </w:divBdr>
    </w:div>
    <w:div w:id="1511599475">
      <w:bodyDiv w:val="1"/>
      <w:marLeft w:val="0"/>
      <w:marRight w:val="0"/>
      <w:marTop w:val="0"/>
      <w:marBottom w:val="0"/>
      <w:divBdr>
        <w:top w:val="none" w:sz="0" w:space="0" w:color="auto"/>
        <w:left w:val="none" w:sz="0" w:space="0" w:color="auto"/>
        <w:bottom w:val="none" w:sz="0" w:space="0" w:color="auto"/>
        <w:right w:val="none" w:sz="0" w:space="0" w:color="auto"/>
      </w:divBdr>
    </w:div>
    <w:div w:id="1559320986">
      <w:bodyDiv w:val="1"/>
      <w:marLeft w:val="0"/>
      <w:marRight w:val="0"/>
      <w:marTop w:val="0"/>
      <w:marBottom w:val="0"/>
      <w:divBdr>
        <w:top w:val="none" w:sz="0" w:space="0" w:color="auto"/>
        <w:left w:val="none" w:sz="0" w:space="0" w:color="auto"/>
        <w:bottom w:val="none" w:sz="0" w:space="0" w:color="auto"/>
        <w:right w:val="none" w:sz="0" w:space="0" w:color="auto"/>
      </w:divBdr>
    </w:div>
    <w:div w:id="1590117031">
      <w:bodyDiv w:val="1"/>
      <w:marLeft w:val="0"/>
      <w:marRight w:val="0"/>
      <w:marTop w:val="0"/>
      <w:marBottom w:val="0"/>
      <w:divBdr>
        <w:top w:val="none" w:sz="0" w:space="0" w:color="auto"/>
        <w:left w:val="none" w:sz="0" w:space="0" w:color="auto"/>
        <w:bottom w:val="none" w:sz="0" w:space="0" w:color="auto"/>
        <w:right w:val="none" w:sz="0" w:space="0" w:color="auto"/>
      </w:divBdr>
    </w:div>
    <w:div w:id="1633049900">
      <w:bodyDiv w:val="1"/>
      <w:marLeft w:val="0"/>
      <w:marRight w:val="0"/>
      <w:marTop w:val="0"/>
      <w:marBottom w:val="0"/>
      <w:divBdr>
        <w:top w:val="none" w:sz="0" w:space="0" w:color="auto"/>
        <w:left w:val="none" w:sz="0" w:space="0" w:color="auto"/>
        <w:bottom w:val="none" w:sz="0" w:space="0" w:color="auto"/>
        <w:right w:val="none" w:sz="0" w:space="0" w:color="auto"/>
      </w:divBdr>
    </w:div>
    <w:div w:id="1711882373">
      <w:bodyDiv w:val="1"/>
      <w:marLeft w:val="0"/>
      <w:marRight w:val="0"/>
      <w:marTop w:val="0"/>
      <w:marBottom w:val="0"/>
      <w:divBdr>
        <w:top w:val="none" w:sz="0" w:space="0" w:color="auto"/>
        <w:left w:val="none" w:sz="0" w:space="0" w:color="auto"/>
        <w:bottom w:val="none" w:sz="0" w:space="0" w:color="auto"/>
        <w:right w:val="none" w:sz="0" w:space="0" w:color="auto"/>
      </w:divBdr>
    </w:div>
    <w:div w:id="1719161569">
      <w:bodyDiv w:val="1"/>
      <w:marLeft w:val="0"/>
      <w:marRight w:val="0"/>
      <w:marTop w:val="0"/>
      <w:marBottom w:val="0"/>
      <w:divBdr>
        <w:top w:val="none" w:sz="0" w:space="0" w:color="auto"/>
        <w:left w:val="none" w:sz="0" w:space="0" w:color="auto"/>
        <w:bottom w:val="none" w:sz="0" w:space="0" w:color="auto"/>
        <w:right w:val="none" w:sz="0" w:space="0" w:color="auto"/>
      </w:divBdr>
      <w:divsChild>
        <w:div w:id="133764523">
          <w:marLeft w:val="864"/>
          <w:marRight w:val="0"/>
          <w:marTop w:val="0"/>
          <w:marBottom w:val="0"/>
          <w:divBdr>
            <w:top w:val="none" w:sz="0" w:space="0" w:color="auto"/>
            <w:left w:val="none" w:sz="0" w:space="0" w:color="auto"/>
            <w:bottom w:val="none" w:sz="0" w:space="0" w:color="auto"/>
            <w:right w:val="none" w:sz="0" w:space="0" w:color="auto"/>
          </w:divBdr>
        </w:div>
        <w:div w:id="1852842149">
          <w:marLeft w:val="864"/>
          <w:marRight w:val="0"/>
          <w:marTop w:val="0"/>
          <w:marBottom w:val="0"/>
          <w:divBdr>
            <w:top w:val="none" w:sz="0" w:space="0" w:color="auto"/>
            <w:left w:val="none" w:sz="0" w:space="0" w:color="auto"/>
            <w:bottom w:val="none" w:sz="0" w:space="0" w:color="auto"/>
            <w:right w:val="none" w:sz="0" w:space="0" w:color="auto"/>
          </w:divBdr>
        </w:div>
        <w:div w:id="827475635">
          <w:marLeft w:val="864"/>
          <w:marRight w:val="0"/>
          <w:marTop w:val="0"/>
          <w:marBottom w:val="0"/>
          <w:divBdr>
            <w:top w:val="none" w:sz="0" w:space="0" w:color="auto"/>
            <w:left w:val="none" w:sz="0" w:space="0" w:color="auto"/>
            <w:bottom w:val="none" w:sz="0" w:space="0" w:color="auto"/>
            <w:right w:val="none" w:sz="0" w:space="0" w:color="auto"/>
          </w:divBdr>
        </w:div>
      </w:divsChild>
    </w:div>
    <w:div w:id="1723213271">
      <w:bodyDiv w:val="1"/>
      <w:marLeft w:val="0"/>
      <w:marRight w:val="0"/>
      <w:marTop w:val="0"/>
      <w:marBottom w:val="0"/>
      <w:divBdr>
        <w:top w:val="none" w:sz="0" w:space="0" w:color="auto"/>
        <w:left w:val="none" w:sz="0" w:space="0" w:color="auto"/>
        <w:bottom w:val="none" w:sz="0" w:space="0" w:color="auto"/>
        <w:right w:val="none" w:sz="0" w:space="0" w:color="auto"/>
      </w:divBdr>
    </w:div>
    <w:div w:id="1739211219">
      <w:bodyDiv w:val="1"/>
      <w:marLeft w:val="0"/>
      <w:marRight w:val="0"/>
      <w:marTop w:val="0"/>
      <w:marBottom w:val="0"/>
      <w:divBdr>
        <w:top w:val="none" w:sz="0" w:space="0" w:color="auto"/>
        <w:left w:val="none" w:sz="0" w:space="0" w:color="auto"/>
        <w:bottom w:val="none" w:sz="0" w:space="0" w:color="auto"/>
        <w:right w:val="none" w:sz="0" w:space="0" w:color="auto"/>
      </w:divBdr>
    </w:div>
    <w:div w:id="1782339016">
      <w:bodyDiv w:val="1"/>
      <w:marLeft w:val="0"/>
      <w:marRight w:val="0"/>
      <w:marTop w:val="0"/>
      <w:marBottom w:val="0"/>
      <w:divBdr>
        <w:top w:val="none" w:sz="0" w:space="0" w:color="auto"/>
        <w:left w:val="none" w:sz="0" w:space="0" w:color="auto"/>
        <w:bottom w:val="none" w:sz="0" w:space="0" w:color="auto"/>
        <w:right w:val="none" w:sz="0" w:space="0" w:color="auto"/>
      </w:divBdr>
    </w:div>
    <w:div w:id="1809586040">
      <w:bodyDiv w:val="1"/>
      <w:marLeft w:val="0"/>
      <w:marRight w:val="0"/>
      <w:marTop w:val="0"/>
      <w:marBottom w:val="0"/>
      <w:divBdr>
        <w:top w:val="none" w:sz="0" w:space="0" w:color="auto"/>
        <w:left w:val="none" w:sz="0" w:space="0" w:color="auto"/>
        <w:bottom w:val="none" w:sz="0" w:space="0" w:color="auto"/>
        <w:right w:val="none" w:sz="0" w:space="0" w:color="auto"/>
      </w:divBdr>
    </w:div>
    <w:div w:id="1814518166">
      <w:bodyDiv w:val="1"/>
      <w:marLeft w:val="0"/>
      <w:marRight w:val="0"/>
      <w:marTop w:val="0"/>
      <w:marBottom w:val="0"/>
      <w:divBdr>
        <w:top w:val="none" w:sz="0" w:space="0" w:color="auto"/>
        <w:left w:val="none" w:sz="0" w:space="0" w:color="auto"/>
        <w:bottom w:val="none" w:sz="0" w:space="0" w:color="auto"/>
        <w:right w:val="none" w:sz="0" w:space="0" w:color="auto"/>
      </w:divBdr>
    </w:div>
    <w:div w:id="1840538290">
      <w:bodyDiv w:val="1"/>
      <w:marLeft w:val="0"/>
      <w:marRight w:val="0"/>
      <w:marTop w:val="0"/>
      <w:marBottom w:val="0"/>
      <w:divBdr>
        <w:top w:val="none" w:sz="0" w:space="0" w:color="auto"/>
        <w:left w:val="none" w:sz="0" w:space="0" w:color="auto"/>
        <w:bottom w:val="none" w:sz="0" w:space="0" w:color="auto"/>
        <w:right w:val="none" w:sz="0" w:space="0" w:color="auto"/>
      </w:divBdr>
    </w:div>
    <w:div w:id="1841113846">
      <w:bodyDiv w:val="1"/>
      <w:marLeft w:val="0"/>
      <w:marRight w:val="0"/>
      <w:marTop w:val="0"/>
      <w:marBottom w:val="0"/>
      <w:divBdr>
        <w:top w:val="none" w:sz="0" w:space="0" w:color="auto"/>
        <w:left w:val="none" w:sz="0" w:space="0" w:color="auto"/>
        <w:bottom w:val="none" w:sz="0" w:space="0" w:color="auto"/>
        <w:right w:val="none" w:sz="0" w:space="0" w:color="auto"/>
      </w:divBdr>
    </w:div>
    <w:div w:id="1848594928">
      <w:bodyDiv w:val="1"/>
      <w:marLeft w:val="0"/>
      <w:marRight w:val="0"/>
      <w:marTop w:val="0"/>
      <w:marBottom w:val="0"/>
      <w:divBdr>
        <w:top w:val="none" w:sz="0" w:space="0" w:color="auto"/>
        <w:left w:val="none" w:sz="0" w:space="0" w:color="auto"/>
        <w:bottom w:val="none" w:sz="0" w:space="0" w:color="auto"/>
        <w:right w:val="none" w:sz="0" w:space="0" w:color="auto"/>
      </w:divBdr>
    </w:div>
    <w:div w:id="1865627103">
      <w:bodyDiv w:val="1"/>
      <w:marLeft w:val="0"/>
      <w:marRight w:val="0"/>
      <w:marTop w:val="0"/>
      <w:marBottom w:val="0"/>
      <w:divBdr>
        <w:top w:val="none" w:sz="0" w:space="0" w:color="auto"/>
        <w:left w:val="none" w:sz="0" w:space="0" w:color="auto"/>
        <w:bottom w:val="none" w:sz="0" w:space="0" w:color="auto"/>
        <w:right w:val="none" w:sz="0" w:space="0" w:color="auto"/>
      </w:divBdr>
    </w:div>
    <w:div w:id="1987202659">
      <w:bodyDiv w:val="1"/>
      <w:marLeft w:val="0"/>
      <w:marRight w:val="0"/>
      <w:marTop w:val="0"/>
      <w:marBottom w:val="0"/>
      <w:divBdr>
        <w:top w:val="none" w:sz="0" w:space="0" w:color="auto"/>
        <w:left w:val="none" w:sz="0" w:space="0" w:color="auto"/>
        <w:bottom w:val="none" w:sz="0" w:space="0" w:color="auto"/>
        <w:right w:val="none" w:sz="0" w:space="0" w:color="auto"/>
      </w:divBdr>
    </w:div>
    <w:div w:id="2070103798">
      <w:bodyDiv w:val="1"/>
      <w:marLeft w:val="0"/>
      <w:marRight w:val="0"/>
      <w:marTop w:val="0"/>
      <w:marBottom w:val="0"/>
      <w:divBdr>
        <w:top w:val="none" w:sz="0" w:space="0" w:color="auto"/>
        <w:left w:val="none" w:sz="0" w:space="0" w:color="auto"/>
        <w:bottom w:val="none" w:sz="0" w:space="0" w:color="auto"/>
        <w:right w:val="none" w:sz="0" w:space="0" w:color="auto"/>
      </w:divBdr>
    </w:div>
    <w:div w:id="2083216604">
      <w:bodyDiv w:val="1"/>
      <w:marLeft w:val="0"/>
      <w:marRight w:val="0"/>
      <w:marTop w:val="0"/>
      <w:marBottom w:val="0"/>
      <w:divBdr>
        <w:top w:val="none" w:sz="0" w:space="0" w:color="auto"/>
        <w:left w:val="none" w:sz="0" w:space="0" w:color="auto"/>
        <w:bottom w:val="none" w:sz="0" w:space="0" w:color="auto"/>
        <w:right w:val="none" w:sz="0" w:space="0" w:color="auto"/>
      </w:divBdr>
    </w:div>
    <w:div w:id="2104448117">
      <w:bodyDiv w:val="1"/>
      <w:marLeft w:val="0"/>
      <w:marRight w:val="0"/>
      <w:marTop w:val="0"/>
      <w:marBottom w:val="0"/>
      <w:divBdr>
        <w:top w:val="none" w:sz="0" w:space="0" w:color="auto"/>
        <w:left w:val="none" w:sz="0" w:space="0" w:color="auto"/>
        <w:bottom w:val="none" w:sz="0" w:space="0" w:color="auto"/>
        <w:right w:val="none" w:sz="0" w:space="0" w:color="auto"/>
      </w:divBdr>
    </w:div>
    <w:div w:id="2105490520">
      <w:bodyDiv w:val="1"/>
      <w:marLeft w:val="0"/>
      <w:marRight w:val="0"/>
      <w:marTop w:val="0"/>
      <w:marBottom w:val="0"/>
      <w:divBdr>
        <w:top w:val="none" w:sz="0" w:space="0" w:color="auto"/>
        <w:left w:val="none" w:sz="0" w:space="0" w:color="auto"/>
        <w:bottom w:val="none" w:sz="0" w:space="0" w:color="auto"/>
        <w:right w:val="none" w:sz="0" w:space="0" w:color="auto"/>
      </w:divBdr>
    </w:div>
    <w:div w:id="212010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28177138/admin/"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twitter.com/SantanderFund"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tagram.com/santanderfundacion/" TargetMode="External"/><Relationship Id="rId5" Type="http://schemas.openxmlformats.org/officeDocument/2006/relationships/numbering" Target="numbering.xml"/><Relationship Id="rId15" Type="http://schemas.openxmlformats.org/officeDocument/2006/relationships/hyperlink" Target="https://www.facebook.com/SantanderFundacion"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2" Type="http://schemas.openxmlformats.org/officeDocument/2006/relationships/hyperlink" Target="mailto:elia.canada@gruposantander.com" TargetMode="External"/><Relationship Id="rId1" Type="http://schemas.openxmlformats.org/officeDocument/2006/relationships/hyperlink" Target="mailto:elia.canada@gruposantand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6DF808D6F44CA428F94898A35145E60" ma:contentTypeVersion="14" ma:contentTypeDescription="Create a new document." ma:contentTypeScope="" ma:versionID="f7252edc061fd11ed0271f7fe165707e">
  <xsd:schema xmlns:xsd="http://www.w3.org/2001/XMLSchema" xmlns:xs="http://www.w3.org/2001/XMLSchema" xmlns:p="http://schemas.microsoft.com/office/2006/metadata/properties" xmlns:ns3="8e5384b6-2282-450c-adee-d0a0e6d92143" xmlns:ns4="26203776-37e2-48c4-96dd-5018ed981bf1" targetNamespace="http://schemas.microsoft.com/office/2006/metadata/properties" ma:root="true" ma:fieldsID="1898cb1532400bed98bf377b6655b466" ns3:_="" ns4:_="">
    <xsd:import namespace="8e5384b6-2282-450c-adee-d0a0e6d92143"/>
    <xsd:import namespace="26203776-37e2-48c4-96dd-5018ed981b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384b6-2282-450c-adee-d0a0e6d921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203776-37e2-48c4-96dd-5018ed981b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3B24F-BA98-4969-BF83-3801AF46A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BF5B1A-3F0A-4D4F-983C-9435513A2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384b6-2282-450c-adee-d0a0e6d92143"/>
    <ds:schemaRef ds:uri="26203776-37e2-48c4-96dd-5018ed981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63F56D-F774-443D-B7F2-7B1D612A544B}">
  <ds:schemaRefs>
    <ds:schemaRef ds:uri="http://schemas.microsoft.com/sharepoint/v3/contenttype/forms"/>
  </ds:schemaRefs>
</ds:datastoreItem>
</file>

<file path=customXml/itemProps4.xml><?xml version="1.0" encoding="utf-8"?>
<ds:datastoreItem xmlns:ds="http://schemas.openxmlformats.org/officeDocument/2006/customXml" ds:itemID="{17481B8A-8799-42B1-8F0B-9A652172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1078</Words>
  <Characters>6150</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Strachan, Michael (SLB)</dc:creator>
  <cp:lastModifiedBy>Isabel Quintero</cp:lastModifiedBy>
  <cp:revision>22</cp:revision>
  <cp:lastPrinted>2018-03-20T17:34:00Z</cp:lastPrinted>
  <dcterms:created xsi:type="dcterms:W3CDTF">2023-06-14T12:24:00Z</dcterms:created>
  <dcterms:modified xsi:type="dcterms:W3CDTF">2023-06-20T20:55:00Z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IFAAdg9u4s6HKdhtsHV1CeAldlKF17OU9w5mQ1Enlv+yPWHC2JKqVLL+TcKqFUbcszM6zab47kc0cwB8
KFcAs9TmYe9ZGxd15kAFFweGaNX3J48CGuL2PIA0qhUMPIWsCtn42iiJ/V00uulQcAOYMjTXsN9k
qNnuG2p1D5qsJgurnnWh+T1YJO3zjuggJimhoJ3V/bLbajB/upOVFn8V1K9NO/MzhDCNbZfrXpJR
jIuXN9Y//nMMIjdgi</vt:lpwstr>
  </property>
  <property fmtid="{D5CDD505-2E9C-101B-9397-08002B2CF9AE}" pid="3" name="MAIL_MSG_ID2">
    <vt:lpwstr>J6qcFkIbn21RkiC4NN9MvrfjFxFK9ecQW6nV7oefy2syoCe02/4nbzD7tdS
ArKV739vNbdv3JGc</vt:lpwstr>
  </property>
  <property fmtid="{D5CDD505-2E9C-101B-9397-08002B2CF9AE}" pid="4" name="RESPONSE_SENDER_NAME">
    <vt:lpwstr>gAAAdya76B99d4hLGUR1rQ+8TxTv0GGEPdix</vt:lpwstr>
  </property>
  <property fmtid="{D5CDD505-2E9C-101B-9397-08002B2CF9AE}" pid="5" name="EMAIL_OWNER_ADDRESS">
    <vt:lpwstr>4AAAUmLmXdMZevT9Z4ut1J/+IYNQe/STpYJ9vQikzdAW+MYOnCvhabyG4A==</vt:lpwstr>
  </property>
  <property fmtid="{D5CDD505-2E9C-101B-9397-08002B2CF9AE}" pid="6" name="MSIP_Label_0c2abd79-57a9-4473-8700-c843f76a1e37_Enabled">
    <vt:lpwstr>true</vt:lpwstr>
  </property>
  <property fmtid="{D5CDD505-2E9C-101B-9397-08002B2CF9AE}" pid="7" name="MSIP_Label_0c2abd79-57a9-4473-8700-c843f76a1e37_SetDate">
    <vt:lpwstr>2021-04-09T14:14:01Z</vt:lpwstr>
  </property>
  <property fmtid="{D5CDD505-2E9C-101B-9397-08002B2CF9AE}" pid="8" name="MSIP_Label_0c2abd79-57a9-4473-8700-c843f76a1e37_Method">
    <vt:lpwstr>Privileged</vt:lpwstr>
  </property>
  <property fmtid="{D5CDD505-2E9C-101B-9397-08002B2CF9AE}" pid="9" name="MSIP_Label_0c2abd79-57a9-4473-8700-c843f76a1e37_Name">
    <vt:lpwstr>Internal</vt:lpwstr>
  </property>
  <property fmtid="{D5CDD505-2E9C-101B-9397-08002B2CF9AE}" pid="10" name="MSIP_Label_0c2abd79-57a9-4473-8700-c843f76a1e37_SiteId">
    <vt:lpwstr>35595a02-4d6d-44ac-99e1-f9ab4cd872db</vt:lpwstr>
  </property>
  <property fmtid="{D5CDD505-2E9C-101B-9397-08002B2CF9AE}" pid="11" name="MSIP_Label_0c2abd79-57a9-4473-8700-c843f76a1e37_ActionId">
    <vt:lpwstr>5d8efb63-457f-4e8e-b49b-09c9aa759043</vt:lpwstr>
  </property>
  <property fmtid="{D5CDD505-2E9C-101B-9397-08002B2CF9AE}" pid="12" name="MSIP_Label_0c2abd79-57a9-4473-8700-c843f76a1e37_ContentBits">
    <vt:lpwstr>0</vt:lpwstr>
  </property>
  <property fmtid="{D5CDD505-2E9C-101B-9397-08002B2CF9AE}" pid="13" name="ContentTypeId">
    <vt:lpwstr>0x010100B6DF808D6F44CA428F94898A35145E60</vt:lpwstr>
  </property>
</Properties>
</file>